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4B5" w:rsidRDefault="00C134B5" w:rsidP="0072570C">
      <w:pPr>
        <w:tabs>
          <w:tab w:val="left" w:pos="2977"/>
          <w:tab w:val="left" w:pos="5387"/>
          <w:tab w:val="left" w:pos="5954"/>
        </w:tabs>
        <w:autoSpaceDE w:val="0"/>
        <w:autoSpaceDN w:val="0"/>
        <w:adjustRightInd w:val="0"/>
        <w:spacing w:after="0" w:line="240" w:lineRule="auto"/>
        <w:contextualSpacing/>
        <w:jc w:val="center"/>
        <w:rPr>
          <w:rFonts w:ascii="Times New Roman" w:eastAsia="Calibri" w:hAnsi="Times New Roman" w:cs="Times New Roman"/>
          <w:b/>
          <w:bCs/>
          <w:sz w:val="28"/>
          <w:szCs w:val="28"/>
        </w:rPr>
      </w:pPr>
    </w:p>
    <w:p w:rsidR="00C134B5" w:rsidRDefault="00C134B5" w:rsidP="0072570C">
      <w:pPr>
        <w:tabs>
          <w:tab w:val="left" w:pos="2977"/>
          <w:tab w:val="left" w:pos="5387"/>
          <w:tab w:val="left" w:pos="5954"/>
        </w:tabs>
        <w:autoSpaceDE w:val="0"/>
        <w:autoSpaceDN w:val="0"/>
        <w:adjustRightInd w:val="0"/>
        <w:spacing w:after="0" w:line="240" w:lineRule="auto"/>
        <w:contextualSpacing/>
        <w:jc w:val="center"/>
        <w:rPr>
          <w:rFonts w:ascii="Times New Roman" w:eastAsia="Calibri" w:hAnsi="Times New Roman" w:cs="Times New Roman"/>
          <w:b/>
          <w:bCs/>
          <w:sz w:val="28"/>
          <w:szCs w:val="28"/>
        </w:rPr>
      </w:pPr>
    </w:p>
    <w:p w:rsidR="00C134B5" w:rsidRDefault="00C134B5" w:rsidP="0072570C">
      <w:pPr>
        <w:tabs>
          <w:tab w:val="left" w:pos="2977"/>
          <w:tab w:val="left" w:pos="5387"/>
          <w:tab w:val="left" w:pos="5954"/>
        </w:tabs>
        <w:autoSpaceDE w:val="0"/>
        <w:autoSpaceDN w:val="0"/>
        <w:adjustRightInd w:val="0"/>
        <w:spacing w:after="0" w:line="240" w:lineRule="auto"/>
        <w:contextualSpacing/>
        <w:jc w:val="center"/>
        <w:rPr>
          <w:rFonts w:ascii="Times New Roman" w:eastAsia="Calibri" w:hAnsi="Times New Roman" w:cs="Times New Roman"/>
          <w:b/>
          <w:bCs/>
          <w:sz w:val="28"/>
          <w:szCs w:val="28"/>
        </w:rPr>
      </w:pPr>
    </w:p>
    <w:p w:rsidR="00224FD6" w:rsidRDefault="00224FD6" w:rsidP="00224FD6">
      <w:pPr>
        <w:suppressAutoHyphens/>
        <w:spacing w:after="0"/>
        <w:jc w:val="center"/>
        <w:rPr>
          <w:rFonts w:ascii="Times New Roman" w:eastAsia="SimSun" w:hAnsi="Times New Roman" w:cs="Times New Roman"/>
          <w:b/>
          <w:kern w:val="2"/>
          <w:sz w:val="28"/>
          <w:szCs w:val="28"/>
          <w:lang w:eastAsia="ar-SA"/>
        </w:rPr>
      </w:pPr>
      <w:r>
        <w:rPr>
          <w:rFonts w:ascii="Times New Roman" w:eastAsia="SimSun" w:hAnsi="Times New Roman" w:cs="Times New Roman"/>
          <w:b/>
          <w:kern w:val="2"/>
          <w:sz w:val="28"/>
          <w:szCs w:val="28"/>
          <w:lang w:eastAsia="ar-SA"/>
        </w:rPr>
        <w:t>Рабочая программа</w:t>
      </w:r>
    </w:p>
    <w:p w:rsidR="00224FD6" w:rsidRDefault="00224FD6" w:rsidP="00224FD6">
      <w:pPr>
        <w:suppressAutoHyphens/>
        <w:spacing w:after="0"/>
        <w:jc w:val="center"/>
        <w:rPr>
          <w:rFonts w:ascii="Times New Roman" w:eastAsia="SimSun" w:hAnsi="Times New Roman" w:cs="Times New Roman"/>
          <w:b/>
          <w:kern w:val="2"/>
          <w:sz w:val="28"/>
          <w:szCs w:val="28"/>
          <w:lang w:eastAsia="ar-SA"/>
        </w:rPr>
      </w:pPr>
      <w:r>
        <w:rPr>
          <w:rFonts w:ascii="Times New Roman" w:eastAsia="SimSun" w:hAnsi="Times New Roman" w:cs="Times New Roman"/>
          <w:b/>
          <w:kern w:val="2"/>
          <w:sz w:val="28"/>
          <w:szCs w:val="28"/>
          <w:lang w:eastAsia="ar-SA"/>
        </w:rPr>
        <w:t>по учебному предмету</w:t>
      </w:r>
    </w:p>
    <w:p w:rsidR="00224FD6" w:rsidRDefault="00224FD6" w:rsidP="00224FD6">
      <w:pPr>
        <w:suppressAutoHyphens/>
        <w:spacing w:after="0"/>
        <w:jc w:val="center"/>
        <w:rPr>
          <w:rFonts w:ascii="Times New Roman" w:eastAsia="SimSun" w:hAnsi="Times New Roman" w:cs="Times New Roman"/>
          <w:b/>
          <w:kern w:val="2"/>
          <w:sz w:val="28"/>
          <w:szCs w:val="28"/>
          <w:lang w:eastAsia="ar-SA"/>
        </w:rPr>
      </w:pPr>
      <w:r>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Литературное чтение</w:t>
      </w:r>
      <w:r>
        <w:rPr>
          <w:rFonts w:ascii="Times New Roman" w:eastAsia="Calibri" w:hAnsi="Times New Roman" w:cs="Times New Roman"/>
          <w:b/>
          <w:sz w:val="28"/>
          <w:szCs w:val="28"/>
        </w:rPr>
        <w:t>»</w:t>
      </w:r>
    </w:p>
    <w:p w:rsidR="00224FD6" w:rsidRDefault="00224FD6" w:rsidP="00224FD6">
      <w:pPr>
        <w:suppressAutoHyphens/>
        <w:spacing w:after="0"/>
        <w:jc w:val="center"/>
        <w:rPr>
          <w:rFonts w:ascii="Times New Roman" w:eastAsia="SimSun" w:hAnsi="Times New Roman" w:cs="Times New Roman"/>
          <w:b/>
          <w:kern w:val="2"/>
          <w:sz w:val="28"/>
          <w:szCs w:val="28"/>
          <w:lang w:eastAsia="ar-SA"/>
        </w:rPr>
      </w:pPr>
      <w:r>
        <w:rPr>
          <w:rFonts w:ascii="Times New Roman" w:eastAsia="SimSun" w:hAnsi="Times New Roman" w:cs="Times New Roman"/>
          <w:b/>
          <w:kern w:val="2"/>
          <w:sz w:val="28"/>
          <w:szCs w:val="28"/>
          <w:lang w:eastAsia="ar-SA"/>
        </w:rPr>
        <w:t>4 класс</w:t>
      </w:r>
    </w:p>
    <w:p w:rsidR="00224FD6" w:rsidRDefault="00224FD6" w:rsidP="00224FD6">
      <w:pPr>
        <w:suppressAutoHyphens/>
        <w:spacing w:after="0"/>
        <w:jc w:val="center"/>
        <w:rPr>
          <w:rFonts w:ascii="Times New Roman" w:eastAsia="SimSun" w:hAnsi="Times New Roman" w:cs="Times New Roman"/>
          <w:b/>
          <w:kern w:val="2"/>
          <w:sz w:val="28"/>
          <w:szCs w:val="28"/>
          <w:lang w:eastAsia="ar-SA"/>
        </w:rPr>
      </w:pPr>
      <w:r>
        <w:rPr>
          <w:rFonts w:ascii="Times New Roman" w:eastAsia="SimSun" w:hAnsi="Times New Roman" w:cs="Times New Roman"/>
          <w:b/>
          <w:kern w:val="2"/>
          <w:sz w:val="28"/>
          <w:szCs w:val="28"/>
          <w:lang w:eastAsia="ar-SA"/>
        </w:rPr>
        <w:t xml:space="preserve"> (вариант 4</w:t>
      </w:r>
      <w:bookmarkStart w:id="0" w:name="_GoBack"/>
      <w:bookmarkEnd w:id="0"/>
      <w:r>
        <w:rPr>
          <w:rFonts w:ascii="Times New Roman" w:eastAsia="SimSun" w:hAnsi="Times New Roman" w:cs="Times New Roman"/>
          <w:b/>
          <w:kern w:val="2"/>
          <w:sz w:val="28"/>
          <w:szCs w:val="28"/>
          <w:lang w:eastAsia="ar-SA"/>
        </w:rPr>
        <w:t>.2)</w:t>
      </w:r>
    </w:p>
    <w:p w:rsidR="00224FD6" w:rsidRDefault="00224FD6" w:rsidP="00224FD6">
      <w:pPr>
        <w:suppressAutoHyphens/>
        <w:spacing w:after="0"/>
        <w:jc w:val="center"/>
        <w:rPr>
          <w:rFonts w:ascii="Times New Roman" w:eastAsia="SimSun" w:hAnsi="Times New Roman" w:cs="Times New Roman"/>
          <w:b/>
          <w:kern w:val="2"/>
          <w:sz w:val="28"/>
          <w:szCs w:val="28"/>
          <w:lang w:eastAsia="ar-SA"/>
        </w:rPr>
      </w:pPr>
      <w:r>
        <w:rPr>
          <w:rFonts w:ascii="Times New Roman" w:eastAsia="SimSun" w:hAnsi="Times New Roman" w:cs="Times New Roman"/>
          <w:b/>
          <w:kern w:val="2"/>
          <w:sz w:val="28"/>
          <w:szCs w:val="28"/>
          <w:lang w:eastAsia="ar-SA"/>
        </w:rPr>
        <w:t>2022-2023 учебный год</w:t>
      </w:r>
    </w:p>
    <w:p w:rsidR="00224FD6" w:rsidRDefault="00224FD6" w:rsidP="00224FD6">
      <w:pPr>
        <w:suppressAutoHyphens/>
        <w:spacing w:after="0"/>
        <w:jc w:val="center"/>
        <w:rPr>
          <w:rFonts w:ascii="Times New Roman" w:eastAsia="SimSun" w:hAnsi="Times New Roman" w:cs="Times New Roman"/>
          <w:kern w:val="2"/>
          <w:sz w:val="28"/>
          <w:szCs w:val="28"/>
          <w:lang w:eastAsia="ar-SA"/>
        </w:rPr>
      </w:pPr>
    </w:p>
    <w:p w:rsidR="00224FD6" w:rsidRDefault="00224FD6" w:rsidP="00224FD6">
      <w:pPr>
        <w:suppressAutoHyphens/>
        <w:spacing w:after="0"/>
        <w:rPr>
          <w:rFonts w:ascii="Times New Roman" w:eastAsia="SimSun" w:hAnsi="Times New Roman" w:cs="Times New Roman"/>
          <w:kern w:val="2"/>
          <w:sz w:val="28"/>
          <w:szCs w:val="28"/>
          <w:lang w:eastAsia="ar-SA"/>
        </w:rPr>
      </w:pPr>
    </w:p>
    <w:p w:rsidR="00224FD6" w:rsidRDefault="00224FD6" w:rsidP="00224FD6">
      <w:pPr>
        <w:suppressAutoHyphens/>
        <w:spacing w:after="0"/>
        <w:rPr>
          <w:rFonts w:ascii="Times New Roman" w:eastAsia="SimSun" w:hAnsi="Times New Roman" w:cs="Times New Roman"/>
          <w:color w:val="000000"/>
          <w:kern w:val="2"/>
          <w:sz w:val="28"/>
          <w:szCs w:val="28"/>
          <w:lang w:eastAsia="ar-SA"/>
        </w:rPr>
      </w:pPr>
    </w:p>
    <w:p w:rsidR="00224FD6" w:rsidRDefault="00224FD6" w:rsidP="00224FD6">
      <w:pPr>
        <w:suppressAutoHyphens/>
        <w:spacing w:after="0"/>
        <w:rPr>
          <w:rFonts w:ascii="Times New Roman" w:eastAsia="SimSun" w:hAnsi="Times New Roman" w:cs="Times New Roman"/>
          <w:color w:val="000000"/>
          <w:kern w:val="2"/>
          <w:sz w:val="28"/>
          <w:szCs w:val="28"/>
          <w:lang w:eastAsia="ar-SA"/>
        </w:rPr>
      </w:pPr>
    </w:p>
    <w:p w:rsidR="00224FD6" w:rsidRDefault="00224FD6" w:rsidP="00224FD6">
      <w:pPr>
        <w:suppressAutoHyphens/>
        <w:spacing w:after="0"/>
        <w:rPr>
          <w:rFonts w:ascii="Times New Roman" w:eastAsia="SimSun" w:hAnsi="Times New Roman" w:cs="Times New Roman"/>
          <w:color w:val="000000"/>
          <w:kern w:val="2"/>
          <w:sz w:val="28"/>
          <w:szCs w:val="28"/>
          <w:lang w:eastAsia="ar-SA"/>
        </w:rPr>
      </w:pPr>
    </w:p>
    <w:p w:rsidR="00224FD6" w:rsidRDefault="00224FD6" w:rsidP="00224FD6">
      <w:pPr>
        <w:suppressAutoHyphens/>
        <w:spacing w:after="0"/>
        <w:rPr>
          <w:rFonts w:ascii="Times New Roman" w:eastAsia="SimSun" w:hAnsi="Times New Roman" w:cs="Times New Roman"/>
          <w:color w:val="000000"/>
          <w:kern w:val="2"/>
          <w:sz w:val="28"/>
          <w:szCs w:val="28"/>
          <w:lang w:eastAsia="ar-SA"/>
        </w:rPr>
      </w:pPr>
    </w:p>
    <w:p w:rsidR="00224FD6" w:rsidRDefault="00224FD6" w:rsidP="00224FD6">
      <w:pPr>
        <w:suppressAutoHyphens/>
        <w:spacing w:after="0"/>
        <w:rPr>
          <w:rFonts w:ascii="Times New Roman" w:eastAsia="SimSun" w:hAnsi="Times New Roman" w:cs="Times New Roman"/>
          <w:color w:val="000000"/>
          <w:kern w:val="2"/>
          <w:sz w:val="28"/>
          <w:szCs w:val="28"/>
          <w:lang w:eastAsia="ar-SA"/>
        </w:rPr>
      </w:pPr>
    </w:p>
    <w:p w:rsidR="00224FD6" w:rsidRDefault="00224FD6" w:rsidP="00224FD6">
      <w:pPr>
        <w:suppressAutoHyphens/>
        <w:spacing w:after="0"/>
        <w:rPr>
          <w:rFonts w:ascii="Times New Roman" w:eastAsia="SimSun" w:hAnsi="Times New Roman" w:cs="Times New Roman"/>
          <w:color w:val="000000"/>
          <w:kern w:val="2"/>
          <w:sz w:val="28"/>
          <w:szCs w:val="28"/>
          <w:lang w:eastAsia="ar-SA"/>
        </w:rPr>
      </w:pPr>
      <w:r>
        <w:rPr>
          <w:rFonts w:ascii="Times New Roman" w:eastAsia="SimSun" w:hAnsi="Times New Roman" w:cs="Times New Roman"/>
          <w:color w:val="000000"/>
          <w:kern w:val="2"/>
          <w:sz w:val="28"/>
          <w:szCs w:val="28"/>
          <w:lang w:eastAsia="ar-SA"/>
        </w:rPr>
        <w:t xml:space="preserve">                                                                                                                                                                         Составители: </w:t>
      </w:r>
    </w:p>
    <w:p w:rsidR="00224FD6" w:rsidRDefault="00224FD6" w:rsidP="00224FD6">
      <w:pPr>
        <w:tabs>
          <w:tab w:val="left" w:pos="709"/>
        </w:tabs>
        <w:autoSpaceDE w:val="0"/>
        <w:autoSpaceDN w:val="0"/>
        <w:adjustRightInd w:val="0"/>
        <w:spacing w:after="0"/>
        <w:ind w:firstLine="709"/>
        <w:jc w:val="right"/>
        <w:rPr>
          <w:rFonts w:ascii="Times New Roman" w:eastAsia="SimSun" w:hAnsi="Times New Roman" w:cs="Times New Roman"/>
          <w:color w:val="000000"/>
          <w:kern w:val="2"/>
          <w:sz w:val="28"/>
          <w:szCs w:val="28"/>
          <w:lang w:eastAsia="ar-SA"/>
        </w:rPr>
      </w:pPr>
      <w:proofErr w:type="spellStart"/>
      <w:r>
        <w:rPr>
          <w:rFonts w:ascii="Times New Roman" w:eastAsia="SimSun" w:hAnsi="Times New Roman" w:cs="Times New Roman"/>
          <w:color w:val="000000"/>
          <w:kern w:val="2"/>
          <w:sz w:val="28"/>
          <w:szCs w:val="28"/>
          <w:lang w:eastAsia="ar-SA"/>
        </w:rPr>
        <w:t>Гишаева</w:t>
      </w:r>
      <w:proofErr w:type="spellEnd"/>
      <w:r>
        <w:rPr>
          <w:rFonts w:ascii="Times New Roman" w:eastAsia="SimSun" w:hAnsi="Times New Roman" w:cs="Times New Roman"/>
          <w:color w:val="000000"/>
          <w:kern w:val="2"/>
          <w:sz w:val="28"/>
          <w:szCs w:val="28"/>
          <w:lang w:eastAsia="ar-SA"/>
        </w:rPr>
        <w:t xml:space="preserve"> </w:t>
      </w:r>
      <w:proofErr w:type="spellStart"/>
      <w:r>
        <w:rPr>
          <w:rFonts w:ascii="Times New Roman" w:eastAsia="SimSun" w:hAnsi="Times New Roman" w:cs="Times New Roman"/>
          <w:color w:val="000000"/>
          <w:kern w:val="2"/>
          <w:sz w:val="28"/>
          <w:szCs w:val="28"/>
          <w:lang w:eastAsia="ar-SA"/>
        </w:rPr>
        <w:t>Залина</w:t>
      </w:r>
      <w:proofErr w:type="spellEnd"/>
      <w:r>
        <w:rPr>
          <w:rFonts w:ascii="Times New Roman" w:eastAsia="SimSun" w:hAnsi="Times New Roman" w:cs="Times New Roman"/>
          <w:color w:val="000000"/>
          <w:kern w:val="2"/>
          <w:sz w:val="28"/>
          <w:szCs w:val="28"/>
          <w:lang w:eastAsia="ar-SA"/>
        </w:rPr>
        <w:t xml:space="preserve"> </w:t>
      </w:r>
      <w:proofErr w:type="spellStart"/>
      <w:r>
        <w:rPr>
          <w:rFonts w:ascii="Times New Roman" w:eastAsia="SimSun" w:hAnsi="Times New Roman" w:cs="Times New Roman"/>
          <w:color w:val="000000"/>
          <w:kern w:val="2"/>
          <w:sz w:val="28"/>
          <w:szCs w:val="28"/>
          <w:lang w:eastAsia="ar-SA"/>
        </w:rPr>
        <w:t>Ахмедовна</w:t>
      </w:r>
      <w:proofErr w:type="spellEnd"/>
    </w:p>
    <w:p w:rsidR="00224FD6" w:rsidRDefault="00224FD6" w:rsidP="00224FD6">
      <w:pPr>
        <w:suppressAutoHyphens/>
        <w:spacing w:after="0"/>
        <w:rPr>
          <w:rFonts w:ascii="Times New Roman" w:eastAsia="SimSun" w:hAnsi="Times New Roman" w:cs="Times New Roman"/>
          <w:color w:val="000000"/>
          <w:kern w:val="2"/>
          <w:sz w:val="28"/>
          <w:szCs w:val="28"/>
          <w:lang w:eastAsia="ar-SA"/>
        </w:rPr>
      </w:pPr>
      <w:r>
        <w:rPr>
          <w:rFonts w:ascii="Times New Roman" w:eastAsia="SimSun" w:hAnsi="Times New Roman" w:cs="Times New Roman"/>
          <w:color w:val="000000"/>
          <w:kern w:val="2"/>
          <w:sz w:val="28"/>
          <w:szCs w:val="28"/>
          <w:lang w:eastAsia="ar-SA"/>
        </w:rPr>
        <w:t xml:space="preserve">                                                                                                                                                                         учитель начальных классов</w:t>
      </w:r>
    </w:p>
    <w:p w:rsidR="00224FD6" w:rsidRDefault="00224FD6" w:rsidP="00224FD6">
      <w:pPr>
        <w:suppressAutoHyphens/>
        <w:spacing w:after="0"/>
        <w:rPr>
          <w:rFonts w:ascii="Times New Roman" w:eastAsia="SimSun" w:hAnsi="Times New Roman" w:cs="Times New Roman"/>
          <w:color w:val="000000"/>
          <w:kern w:val="2"/>
          <w:sz w:val="28"/>
          <w:szCs w:val="28"/>
          <w:lang w:eastAsia="ar-SA"/>
        </w:rPr>
      </w:pPr>
      <w:r>
        <w:rPr>
          <w:rFonts w:ascii="Times New Roman" w:eastAsia="SimSun" w:hAnsi="Times New Roman" w:cs="Times New Roman"/>
          <w:color w:val="000000"/>
          <w:kern w:val="2"/>
          <w:sz w:val="28"/>
          <w:szCs w:val="28"/>
          <w:lang w:eastAsia="ar-SA"/>
        </w:rPr>
        <w:t xml:space="preserve">                                                                                                                                                                    </w:t>
      </w:r>
      <w:proofErr w:type="spellStart"/>
      <w:r>
        <w:rPr>
          <w:rFonts w:ascii="Times New Roman" w:eastAsia="SimSun" w:hAnsi="Times New Roman" w:cs="Times New Roman"/>
          <w:color w:val="000000"/>
          <w:kern w:val="2"/>
          <w:sz w:val="28"/>
          <w:szCs w:val="28"/>
          <w:lang w:eastAsia="ar-SA"/>
        </w:rPr>
        <w:t>Насуханова</w:t>
      </w:r>
      <w:proofErr w:type="spellEnd"/>
      <w:r>
        <w:rPr>
          <w:rFonts w:ascii="Times New Roman" w:eastAsia="SimSun" w:hAnsi="Times New Roman" w:cs="Times New Roman"/>
          <w:color w:val="000000"/>
          <w:kern w:val="2"/>
          <w:sz w:val="28"/>
          <w:szCs w:val="28"/>
          <w:lang w:eastAsia="ar-SA"/>
        </w:rPr>
        <w:t xml:space="preserve"> Фатима </w:t>
      </w:r>
      <w:proofErr w:type="spellStart"/>
      <w:r>
        <w:rPr>
          <w:rFonts w:ascii="Times New Roman" w:eastAsia="SimSun" w:hAnsi="Times New Roman" w:cs="Times New Roman"/>
          <w:color w:val="000000"/>
          <w:kern w:val="2"/>
          <w:sz w:val="28"/>
          <w:szCs w:val="28"/>
          <w:lang w:eastAsia="ar-SA"/>
        </w:rPr>
        <w:t>Лемиевна</w:t>
      </w:r>
      <w:proofErr w:type="spellEnd"/>
    </w:p>
    <w:p w:rsidR="00224FD6" w:rsidRDefault="00224FD6" w:rsidP="00224FD6">
      <w:pPr>
        <w:suppressAutoHyphens/>
        <w:spacing w:after="0"/>
        <w:rPr>
          <w:rFonts w:ascii="Times New Roman" w:eastAsia="SimSun" w:hAnsi="Times New Roman" w:cs="Times New Roman"/>
          <w:color w:val="000000"/>
          <w:kern w:val="2"/>
          <w:sz w:val="28"/>
          <w:szCs w:val="28"/>
          <w:lang w:eastAsia="ar-SA"/>
        </w:rPr>
      </w:pPr>
      <w:r>
        <w:rPr>
          <w:rFonts w:ascii="Times New Roman" w:eastAsia="SimSun" w:hAnsi="Times New Roman" w:cs="Times New Roman"/>
          <w:color w:val="000000"/>
          <w:kern w:val="2"/>
          <w:sz w:val="28"/>
          <w:szCs w:val="28"/>
          <w:lang w:eastAsia="ar-SA"/>
        </w:rPr>
        <w:t xml:space="preserve">                                                                                                                                                                         учитель начальных классов</w:t>
      </w:r>
    </w:p>
    <w:p w:rsidR="00C134B5" w:rsidRDefault="00C134B5" w:rsidP="0072570C">
      <w:pPr>
        <w:tabs>
          <w:tab w:val="left" w:pos="2977"/>
          <w:tab w:val="left" w:pos="5387"/>
          <w:tab w:val="left" w:pos="5954"/>
        </w:tabs>
        <w:autoSpaceDE w:val="0"/>
        <w:autoSpaceDN w:val="0"/>
        <w:adjustRightInd w:val="0"/>
        <w:spacing w:after="0" w:line="240" w:lineRule="auto"/>
        <w:contextualSpacing/>
        <w:jc w:val="center"/>
        <w:rPr>
          <w:rFonts w:ascii="Times New Roman" w:eastAsia="Calibri" w:hAnsi="Times New Roman" w:cs="Times New Roman"/>
          <w:b/>
          <w:bCs/>
          <w:sz w:val="28"/>
          <w:szCs w:val="28"/>
        </w:rPr>
      </w:pPr>
    </w:p>
    <w:p w:rsidR="00C134B5" w:rsidRDefault="00C134B5" w:rsidP="0072570C">
      <w:pPr>
        <w:tabs>
          <w:tab w:val="left" w:pos="2977"/>
          <w:tab w:val="left" w:pos="5387"/>
          <w:tab w:val="left" w:pos="5954"/>
        </w:tabs>
        <w:autoSpaceDE w:val="0"/>
        <w:autoSpaceDN w:val="0"/>
        <w:adjustRightInd w:val="0"/>
        <w:spacing w:after="0" w:line="240" w:lineRule="auto"/>
        <w:contextualSpacing/>
        <w:jc w:val="center"/>
        <w:rPr>
          <w:rFonts w:ascii="Times New Roman" w:eastAsia="Calibri" w:hAnsi="Times New Roman" w:cs="Times New Roman"/>
          <w:b/>
          <w:bCs/>
          <w:sz w:val="28"/>
          <w:szCs w:val="28"/>
        </w:rPr>
      </w:pPr>
    </w:p>
    <w:p w:rsidR="00C134B5" w:rsidRDefault="00C134B5" w:rsidP="0072570C">
      <w:pPr>
        <w:tabs>
          <w:tab w:val="left" w:pos="2977"/>
          <w:tab w:val="left" w:pos="5387"/>
          <w:tab w:val="left" w:pos="5954"/>
        </w:tabs>
        <w:autoSpaceDE w:val="0"/>
        <w:autoSpaceDN w:val="0"/>
        <w:adjustRightInd w:val="0"/>
        <w:spacing w:after="0" w:line="240" w:lineRule="auto"/>
        <w:contextualSpacing/>
        <w:jc w:val="center"/>
        <w:rPr>
          <w:rFonts w:ascii="Times New Roman" w:eastAsia="Calibri" w:hAnsi="Times New Roman" w:cs="Times New Roman"/>
          <w:b/>
          <w:bCs/>
          <w:sz w:val="28"/>
          <w:szCs w:val="28"/>
        </w:rPr>
      </w:pPr>
    </w:p>
    <w:p w:rsidR="00C134B5" w:rsidRDefault="00C134B5" w:rsidP="0072570C">
      <w:pPr>
        <w:tabs>
          <w:tab w:val="left" w:pos="2977"/>
          <w:tab w:val="left" w:pos="5387"/>
          <w:tab w:val="left" w:pos="5954"/>
        </w:tabs>
        <w:autoSpaceDE w:val="0"/>
        <w:autoSpaceDN w:val="0"/>
        <w:adjustRightInd w:val="0"/>
        <w:spacing w:after="0" w:line="240" w:lineRule="auto"/>
        <w:contextualSpacing/>
        <w:jc w:val="center"/>
        <w:rPr>
          <w:rFonts w:ascii="Times New Roman" w:eastAsia="Calibri" w:hAnsi="Times New Roman" w:cs="Times New Roman"/>
          <w:b/>
          <w:bCs/>
          <w:sz w:val="28"/>
          <w:szCs w:val="28"/>
        </w:rPr>
      </w:pPr>
    </w:p>
    <w:p w:rsidR="00C134B5" w:rsidRDefault="00C134B5" w:rsidP="0072570C">
      <w:pPr>
        <w:tabs>
          <w:tab w:val="left" w:pos="2977"/>
          <w:tab w:val="left" w:pos="5387"/>
          <w:tab w:val="left" w:pos="5954"/>
        </w:tabs>
        <w:autoSpaceDE w:val="0"/>
        <w:autoSpaceDN w:val="0"/>
        <w:adjustRightInd w:val="0"/>
        <w:spacing w:after="0" w:line="240" w:lineRule="auto"/>
        <w:contextualSpacing/>
        <w:jc w:val="center"/>
        <w:rPr>
          <w:rFonts w:ascii="Times New Roman" w:eastAsia="Calibri" w:hAnsi="Times New Roman" w:cs="Times New Roman"/>
          <w:b/>
          <w:bCs/>
          <w:sz w:val="28"/>
          <w:szCs w:val="28"/>
        </w:rPr>
      </w:pPr>
    </w:p>
    <w:p w:rsidR="00C134B5" w:rsidRDefault="00C134B5" w:rsidP="0072570C">
      <w:pPr>
        <w:tabs>
          <w:tab w:val="left" w:pos="2977"/>
          <w:tab w:val="left" w:pos="5387"/>
          <w:tab w:val="left" w:pos="5954"/>
        </w:tabs>
        <w:autoSpaceDE w:val="0"/>
        <w:autoSpaceDN w:val="0"/>
        <w:adjustRightInd w:val="0"/>
        <w:spacing w:after="0" w:line="240" w:lineRule="auto"/>
        <w:contextualSpacing/>
        <w:jc w:val="center"/>
        <w:rPr>
          <w:rFonts w:ascii="Times New Roman" w:eastAsia="Calibri" w:hAnsi="Times New Roman" w:cs="Times New Roman"/>
          <w:b/>
          <w:bCs/>
          <w:sz w:val="28"/>
          <w:szCs w:val="28"/>
        </w:rPr>
      </w:pPr>
    </w:p>
    <w:p w:rsidR="00224FD6" w:rsidRDefault="00224FD6" w:rsidP="00224FD6">
      <w:pPr>
        <w:tabs>
          <w:tab w:val="left" w:pos="2977"/>
          <w:tab w:val="left" w:pos="5387"/>
          <w:tab w:val="left" w:pos="5954"/>
        </w:tabs>
        <w:autoSpaceDE w:val="0"/>
        <w:autoSpaceDN w:val="0"/>
        <w:adjustRightInd w:val="0"/>
        <w:spacing w:after="0" w:line="240" w:lineRule="auto"/>
        <w:contextualSpacing/>
        <w:rPr>
          <w:rFonts w:ascii="Times New Roman" w:eastAsia="Calibri" w:hAnsi="Times New Roman" w:cs="Times New Roman"/>
          <w:b/>
          <w:bCs/>
          <w:sz w:val="28"/>
          <w:szCs w:val="28"/>
        </w:rPr>
      </w:pPr>
    </w:p>
    <w:p w:rsidR="0072570C" w:rsidRPr="00E92783" w:rsidRDefault="004B1AF7" w:rsidP="00224FD6">
      <w:pPr>
        <w:tabs>
          <w:tab w:val="left" w:pos="2977"/>
          <w:tab w:val="left" w:pos="5387"/>
          <w:tab w:val="left" w:pos="5954"/>
        </w:tabs>
        <w:autoSpaceDE w:val="0"/>
        <w:autoSpaceDN w:val="0"/>
        <w:adjustRightInd w:val="0"/>
        <w:spacing w:after="0" w:line="240" w:lineRule="auto"/>
        <w:contextualSpacing/>
        <w:jc w:val="center"/>
        <w:rPr>
          <w:rFonts w:ascii="Times New Roman" w:eastAsia="Calibri" w:hAnsi="Times New Roman" w:cs="Times New Roman"/>
          <w:b/>
          <w:bCs/>
          <w:sz w:val="28"/>
          <w:szCs w:val="28"/>
        </w:rPr>
      </w:pPr>
      <w:r w:rsidRPr="00E92783">
        <w:rPr>
          <w:rFonts w:ascii="Times New Roman" w:eastAsia="Calibri" w:hAnsi="Times New Roman" w:cs="Times New Roman"/>
          <w:b/>
          <w:bCs/>
          <w:sz w:val="28"/>
          <w:szCs w:val="28"/>
        </w:rPr>
        <w:lastRenderedPageBreak/>
        <w:t>1</w:t>
      </w:r>
      <w:r w:rsidR="0072570C" w:rsidRPr="00E92783">
        <w:rPr>
          <w:rFonts w:ascii="Times New Roman" w:eastAsia="Calibri" w:hAnsi="Times New Roman" w:cs="Times New Roman"/>
          <w:b/>
          <w:bCs/>
          <w:sz w:val="28"/>
          <w:szCs w:val="28"/>
        </w:rPr>
        <w:t>.Пояснительная записка.</w:t>
      </w:r>
    </w:p>
    <w:p w:rsidR="0072570C" w:rsidRPr="00E92783" w:rsidRDefault="0072570C" w:rsidP="0072570C">
      <w:pPr>
        <w:autoSpaceDE w:val="0"/>
        <w:autoSpaceDN w:val="0"/>
        <w:adjustRightInd w:val="0"/>
        <w:spacing w:after="0" w:line="240" w:lineRule="auto"/>
        <w:ind w:firstLine="708"/>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Рабочая программа по пред</w:t>
      </w:r>
      <w:r w:rsidR="00B16E06">
        <w:rPr>
          <w:rFonts w:ascii="Times New Roman" w:eastAsia="Calibri" w:hAnsi="Times New Roman" w:cs="Times New Roman"/>
          <w:sz w:val="28"/>
          <w:szCs w:val="28"/>
        </w:rPr>
        <w:t xml:space="preserve">мету «Литературное чтение» для 4 </w:t>
      </w:r>
      <w:r w:rsidRPr="00E92783">
        <w:rPr>
          <w:rFonts w:ascii="Times New Roman" w:eastAsia="Calibri" w:hAnsi="Times New Roman" w:cs="Times New Roman"/>
          <w:sz w:val="28"/>
          <w:szCs w:val="28"/>
        </w:rPr>
        <w:t>класса (вариант 4.2) 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 утвержденного приказом Министерства образования и науки Российской Федерации от «19» декабря 2014г. №1598,</w:t>
      </w:r>
      <w:r w:rsidR="00026BB6" w:rsidRPr="00E92783">
        <w:rPr>
          <w:rFonts w:ascii="Times New Roman" w:eastAsia="Calibri" w:hAnsi="Times New Roman" w:cs="Times New Roman"/>
          <w:sz w:val="28"/>
          <w:szCs w:val="28"/>
        </w:rPr>
        <w:t xml:space="preserve"> </w:t>
      </w:r>
      <w:proofErr w:type="gramStart"/>
      <w:r w:rsidR="00026BB6" w:rsidRPr="00E92783">
        <w:rPr>
          <w:rFonts w:ascii="Times New Roman" w:eastAsia="Calibri" w:hAnsi="Times New Roman" w:cs="Times New Roman"/>
          <w:sz w:val="28"/>
          <w:szCs w:val="28"/>
        </w:rPr>
        <w:t>на</w:t>
      </w:r>
      <w:r w:rsidRPr="00E92783">
        <w:rPr>
          <w:rFonts w:ascii="Times New Roman" w:eastAsia="Calibri" w:hAnsi="Times New Roman" w:cs="Times New Roman"/>
          <w:sz w:val="28"/>
          <w:szCs w:val="28"/>
        </w:rPr>
        <w:t xml:space="preserve"> авторской программы</w:t>
      </w:r>
      <w:proofErr w:type="gramEnd"/>
      <w:r w:rsidRPr="00E92783">
        <w:rPr>
          <w:rFonts w:ascii="Times New Roman" w:eastAsia="Calibri" w:hAnsi="Times New Roman" w:cs="Times New Roman"/>
          <w:sz w:val="28"/>
          <w:szCs w:val="28"/>
        </w:rPr>
        <w:t xml:space="preserve"> по литературному чтению для 1-4 классов Л.Ф Климановой и В.Г. Горецкого. -УМК «Школа России» и является приложением к адаптированной основной общеобразовательной программе начального общего образования ГБОУ «С(к)ОШИСС имени </w:t>
      </w:r>
      <w:proofErr w:type="spellStart"/>
      <w:r w:rsidRPr="00E92783">
        <w:rPr>
          <w:rFonts w:ascii="Times New Roman" w:eastAsia="Calibri" w:hAnsi="Times New Roman" w:cs="Times New Roman"/>
          <w:sz w:val="28"/>
          <w:szCs w:val="28"/>
        </w:rPr>
        <w:t>В.Ш.Дагаева</w:t>
      </w:r>
      <w:proofErr w:type="spellEnd"/>
      <w:r w:rsidRPr="00E92783">
        <w:rPr>
          <w:rFonts w:ascii="Times New Roman" w:eastAsia="Calibri" w:hAnsi="Times New Roman" w:cs="Times New Roman"/>
          <w:sz w:val="28"/>
          <w:szCs w:val="28"/>
        </w:rPr>
        <w:t>».</w:t>
      </w:r>
    </w:p>
    <w:p w:rsidR="0072570C" w:rsidRPr="00E92783" w:rsidRDefault="0072570C" w:rsidP="0072570C">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92783">
        <w:rPr>
          <w:rFonts w:ascii="Times New Roman" w:eastAsia="Calibri" w:hAnsi="Times New Roman" w:cs="Times New Roman"/>
          <w:sz w:val="28"/>
          <w:szCs w:val="28"/>
        </w:rPr>
        <w:t>Программа сос</w:t>
      </w:r>
      <w:r w:rsidR="00026BB6" w:rsidRPr="00E92783">
        <w:rPr>
          <w:rFonts w:ascii="Times New Roman" w:eastAsia="Calibri" w:hAnsi="Times New Roman" w:cs="Times New Roman"/>
          <w:sz w:val="28"/>
          <w:szCs w:val="28"/>
        </w:rPr>
        <w:t>тавлена с учетом физиологически и психологически</w:t>
      </w:r>
      <w:r w:rsidRPr="00E92783">
        <w:rPr>
          <w:rFonts w:ascii="Times New Roman" w:eastAsia="Calibri" w:hAnsi="Times New Roman" w:cs="Times New Roman"/>
          <w:sz w:val="28"/>
          <w:szCs w:val="28"/>
        </w:rPr>
        <w:t xml:space="preserve"> </w:t>
      </w:r>
      <w:proofErr w:type="gramStart"/>
      <w:r w:rsidRPr="00E92783">
        <w:rPr>
          <w:rFonts w:ascii="Times New Roman" w:eastAsia="Calibri" w:hAnsi="Times New Roman" w:cs="Times New Roman"/>
          <w:sz w:val="28"/>
          <w:szCs w:val="28"/>
        </w:rPr>
        <w:t>особенностей</w:t>
      </w:r>
      <w:proofErr w:type="gramEnd"/>
      <w:r w:rsidRPr="00E92783">
        <w:rPr>
          <w:rFonts w:ascii="Times New Roman" w:eastAsia="Calibri" w:hAnsi="Times New Roman" w:cs="Times New Roman"/>
          <w:sz w:val="28"/>
          <w:szCs w:val="28"/>
        </w:rPr>
        <w:t xml:space="preserve"> обучающихся с нарушением зрения.</w:t>
      </w:r>
    </w:p>
    <w:p w:rsidR="0072570C" w:rsidRPr="00E92783" w:rsidRDefault="0072570C" w:rsidP="0072570C">
      <w:pPr>
        <w:tabs>
          <w:tab w:val="left" w:pos="297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92783">
        <w:rPr>
          <w:rFonts w:ascii="Times New Roman" w:eastAsia="Calibri" w:hAnsi="Times New Roman" w:cs="Times New Roman"/>
          <w:sz w:val="28"/>
          <w:szCs w:val="28"/>
        </w:rPr>
        <w:t xml:space="preserve">   </w:t>
      </w:r>
      <w:r w:rsidRPr="00E92783">
        <w:rPr>
          <w:rFonts w:ascii="Times New Roman" w:eastAsia="Times New Roman" w:hAnsi="Times New Roman" w:cs="Times New Roman"/>
          <w:sz w:val="28"/>
          <w:szCs w:val="28"/>
          <w:lang w:eastAsia="ru-RU"/>
        </w:rPr>
        <w:t>Программа по изучению учебного предмета «</w:t>
      </w:r>
      <w:r w:rsidRPr="00E92783">
        <w:rPr>
          <w:rFonts w:ascii="Times New Roman" w:eastAsia="Calibri" w:hAnsi="Times New Roman" w:cs="Times New Roman"/>
          <w:sz w:val="28"/>
          <w:szCs w:val="28"/>
        </w:rPr>
        <w:t>Литературное чтение</w:t>
      </w:r>
      <w:r w:rsidRPr="00E92783">
        <w:rPr>
          <w:rFonts w:ascii="Times New Roman" w:eastAsia="Times New Roman" w:hAnsi="Times New Roman" w:cs="Times New Roman"/>
          <w:sz w:val="28"/>
          <w:szCs w:val="28"/>
          <w:lang w:eastAsia="ru-RU"/>
        </w:rPr>
        <w:t xml:space="preserve">» слабовидящих обучающихся составлена исходя из того, что литературное чтение является одним из основных предметов. В процессе его изучения формируется </w:t>
      </w:r>
      <w:proofErr w:type="spellStart"/>
      <w:r w:rsidRPr="00E92783">
        <w:rPr>
          <w:rFonts w:ascii="Times New Roman" w:eastAsia="Times New Roman" w:hAnsi="Times New Roman" w:cs="Times New Roman"/>
          <w:sz w:val="28"/>
          <w:szCs w:val="28"/>
          <w:lang w:eastAsia="ru-RU"/>
        </w:rPr>
        <w:t>общеучебный</w:t>
      </w:r>
      <w:proofErr w:type="spellEnd"/>
      <w:r w:rsidRPr="00E92783">
        <w:rPr>
          <w:rFonts w:ascii="Times New Roman" w:eastAsia="Times New Roman" w:hAnsi="Times New Roman" w:cs="Times New Roman"/>
          <w:sz w:val="28"/>
          <w:szCs w:val="28"/>
          <w:lang w:eastAsia="ru-RU"/>
        </w:rPr>
        <w:t xml:space="preserve"> навык чтения и умение работать с текстом, пробуждается интерес к чтению художественной литературы, журналов, осуществляется познавательное развитие обучающихся, духовно-нравственное и эстетическое воспитание.</w:t>
      </w:r>
    </w:p>
    <w:p w:rsidR="0072570C" w:rsidRPr="00E92783" w:rsidRDefault="0072570C" w:rsidP="0072570C">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b/>
          <w:sz w:val="28"/>
          <w:szCs w:val="28"/>
          <w:lang w:eastAsia="ru-RU"/>
        </w:rPr>
        <w:t>Целью</w:t>
      </w:r>
      <w:r w:rsidRPr="00E92783">
        <w:rPr>
          <w:rFonts w:ascii="Times New Roman" w:eastAsia="Times New Roman" w:hAnsi="Times New Roman" w:cs="Times New Roman"/>
          <w:b/>
          <w:i/>
          <w:sz w:val="28"/>
          <w:szCs w:val="28"/>
          <w:lang w:eastAsia="ru-RU"/>
        </w:rPr>
        <w:t xml:space="preserve"> </w:t>
      </w:r>
      <w:r w:rsidRPr="00E92783">
        <w:rPr>
          <w:rFonts w:ascii="Times New Roman" w:eastAsia="Times New Roman" w:hAnsi="Times New Roman" w:cs="Times New Roman"/>
          <w:b/>
          <w:sz w:val="28"/>
          <w:szCs w:val="28"/>
          <w:lang w:eastAsia="ru-RU"/>
        </w:rPr>
        <w:t>учебного предмета</w:t>
      </w:r>
      <w:r w:rsidRPr="00E92783">
        <w:rPr>
          <w:rFonts w:ascii="Times New Roman" w:eastAsia="Times New Roman" w:hAnsi="Times New Roman" w:cs="Times New Roman"/>
          <w:sz w:val="28"/>
          <w:szCs w:val="28"/>
          <w:lang w:eastAsia="ru-RU"/>
        </w:rPr>
        <w:t xml:space="preserve"> «Литературное чтение» является совершенствование всех видов речевой деятельности, обеспечивающих умение работать с разными видами текстов и развитие творческих и познавательных способностей слабовидящих обучающихся.</w:t>
      </w:r>
    </w:p>
    <w:p w:rsidR="0072570C" w:rsidRPr="00E92783" w:rsidRDefault="0072570C" w:rsidP="0072570C">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b/>
          <w:sz w:val="28"/>
          <w:szCs w:val="28"/>
          <w:lang w:eastAsia="ru-RU"/>
        </w:rPr>
        <w:t>Задачами учебной программы</w:t>
      </w:r>
      <w:r w:rsidRPr="00E92783">
        <w:rPr>
          <w:rFonts w:ascii="Times New Roman" w:eastAsia="Times New Roman" w:hAnsi="Times New Roman" w:cs="Times New Roman"/>
          <w:sz w:val="28"/>
          <w:szCs w:val="28"/>
          <w:lang w:eastAsia="ru-RU"/>
        </w:rPr>
        <w:t xml:space="preserve"> «</w:t>
      </w:r>
      <w:r w:rsidRPr="00E92783">
        <w:rPr>
          <w:rFonts w:ascii="Times New Roman" w:eastAsia="Calibri" w:hAnsi="Times New Roman" w:cs="Times New Roman"/>
          <w:sz w:val="28"/>
          <w:szCs w:val="28"/>
        </w:rPr>
        <w:t>Литературное чтение</w:t>
      </w:r>
      <w:r w:rsidRPr="00E92783">
        <w:rPr>
          <w:rFonts w:ascii="Times New Roman" w:eastAsia="Times New Roman" w:hAnsi="Times New Roman" w:cs="Times New Roman"/>
          <w:sz w:val="28"/>
          <w:szCs w:val="28"/>
          <w:lang w:eastAsia="ru-RU"/>
        </w:rPr>
        <w:t>» являются:</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совершенствование навыков правильного, сознательного, выразительного чтения;</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расширение и углубление знаний слабовидящих обучающихся об окружающем мире; формирование мировоззрения;</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формирование нравственные представлений, суждения и оценки через анализ произведений, осмысление мотивы поступков героев;</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формирование потребности в постоянном чтении книг и развитие интереса к творчеству писателей и самостоятельному литературному творчеству;</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расширение кругозора через чтение книг различных жанров, различных по содержанию и тематике, обогащение нравственно-эстетического опыта ребенка;</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развитие слухового, зрительного восприятия; развитие речи;</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осуществление подготовительной работы к восприятию текста;</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формирование навыка выразительного чтения и речевых умений;</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совершенствование психических функций учащегося в процессе усвоения языка как средства общения: восприятия, анализа, синтеза, сопоставления, сравнения и др.</w:t>
      </w:r>
      <w:r w:rsidRPr="00E92783">
        <w:rPr>
          <w:rFonts w:ascii="Times New Roman" w:eastAsia="Times New Roman" w:hAnsi="Times New Roman" w:cs="Times New Roman"/>
          <w:sz w:val="28"/>
          <w:szCs w:val="28"/>
          <w:lang w:eastAsia="ru-RU"/>
        </w:rPr>
        <w:tab/>
        <w:t>Содержание рабо</w:t>
      </w:r>
      <w:r w:rsidR="00B16E06">
        <w:rPr>
          <w:rFonts w:ascii="Times New Roman" w:eastAsia="Times New Roman" w:hAnsi="Times New Roman" w:cs="Times New Roman"/>
          <w:sz w:val="28"/>
          <w:szCs w:val="28"/>
          <w:lang w:eastAsia="ru-RU"/>
        </w:rPr>
        <w:t xml:space="preserve">ты по «Литературному чтению» в </w:t>
      </w:r>
      <w:proofErr w:type="gramStart"/>
      <w:r w:rsidR="00B16E06">
        <w:rPr>
          <w:rFonts w:ascii="Times New Roman" w:eastAsia="Times New Roman" w:hAnsi="Times New Roman" w:cs="Times New Roman"/>
          <w:sz w:val="28"/>
          <w:szCs w:val="28"/>
          <w:lang w:eastAsia="ru-RU"/>
        </w:rPr>
        <w:t xml:space="preserve">4 </w:t>
      </w:r>
      <w:r w:rsidRPr="00E92783">
        <w:rPr>
          <w:rFonts w:ascii="Times New Roman" w:eastAsia="Times New Roman" w:hAnsi="Times New Roman" w:cs="Times New Roman"/>
          <w:sz w:val="28"/>
          <w:szCs w:val="28"/>
          <w:lang w:eastAsia="ru-RU"/>
        </w:rPr>
        <w:t xml:space="preserve"> классе</w:t>
      </w:r>
      <w:proofErr w:type="gramEnd"/>
      <w:r w:rsidRPr="00E92783">
        <w:rPr>
          <w:rFonts w:ascii="Times New Roman" w:eastAsia="Times New Roman" w:hAnsi="Times New Roman" w:cs="Times New Roman"/>
          <w:sz w:val="28"/>
          <w:szCs w:val="28"/>
          <w:lang w:eastAsia="ru-RU"/>
        </w:rPr>
        <w:t xml:space="preserve"> является продолжением </w:t>
      </w:r>
      <w:r w:rsidRPr="00E92783">
        <w:rPr>
          <w:rFonts w:ascii="Times New Roman" w:eastAsia="Times New Roman" w:hAnsi="Times New Roman" w:cs="Times New Roman"/>
          <w:sz w:val="28"/>
          <w:szCs w:val="28"/>
          <w:lang w:eastAsia="ru-RU"/>
        </w:rPr>
        <w:lastRenderedPageBreak/>
        <w:t>работы по формированию у слабовидящих обучающихся необходимых качеств чтения (правильность, сознательность, выразительность), которые были начаты в период обучения грамоте.</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ab/>
        <w:t>Рабочая программа включает все основные литературные жанры: сказки, стихи, рассказы, басни.</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 xml:space="preserve">Обучающиеся учатся работать с учебником, ориентироваться на странице, в оглавлении, в условных обозначениях. </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 xml:space="preserve">У них формируется умение ориентироваться в одной детской книге по названию, оглавлению, выбирать нужную книгу из группы книг, подобранных учителем. В процессе обучения обогащается социально-нравственный и эстетический опыт, формируется читательская самостоятельность. </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ab/>
        <w:t>Рабочая программа предусматривает знакомство с книгой как источником различного вида информации и формирования библиографических знаний.</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ab/>
        <w:t xml:space="preserve">Направление «Виды речевой и читательской деятельности»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обучающихся, на совершенствование коммуникативных навыков, главным из которых является навык чтения. В третьем классе слабовидящие обучающиеся продолжают овладевать навыком чтения. Для этого используются такие приёмы как освоение целостных (синтетических) приёмов чтения в пределах слова и словосочетания (чтения целыми словами); приёмы интонационного объединения слов в предложения. Необходимо работать над увеличением скорости чтения, постепенно вводить чтение «про себя» с воспроизведением прочитанного. </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Программа предполагает обучение овладению рациональными приёмами чтения и понимания прочитанного, орфоэпическими и интонационными нормами чтения, слов и предложений, освоению разными видами чтения текста (выборочным, ознакомительным). Одновременно необходимо проводить работу по развитию умения понимать смысл прочитанного, обобщать и выделять главное, выразительно читать рассказы, басни, стихотворения.</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Совершенствование устной речи слабовидящих (умение слушать и говорить) должно проводится параллельно с обучением чтению. У обучающихся должны совершенствоваться умения воспринимать на слух высказывание или чтение учителя, одноклассника, понимать цели речевого высказывания, задавать вопросы по услышанному или прочитанному произведению, высказывать свою точку зрения. Обучающиеся должны учиться вести диалог, использовать в речи формы речевого этикета. Знакомство с особенностями национального этикета и общения детей проводится на основе литературных (фольклорных и классических) произведений.</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 xml:space="preserve">Обучающиеся должны начинать осваивать умение пересказывать прочитанный или услышанный текст с опорой на план, рисунки или схемы. </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lastRenderedPageBreak/>
        <w:t>Особое внимание на уроках литературного чтения должно уделяться формированию и уточнению предметных представлений слабовидящих обучающихся, пополнению активного словарного запаса.</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Программа предполагает, что у обучающихся будут совершенствоваться представления о текстах (описание, повествование, рассуждение). Они должны сравнивать художественные и научно-познавательные текст, соотносить заглавие с содержанием текста (его темой, главной мыслью), делить текст на части вместе с учителем и составлять план.</w:t>
      </w:r>
    </w:p>
    <w:p w:rsidR="0072570C" w:rsidRPr="00E92783" w:rsidRDefault="0072570C" w:rsidP="0072570C">
      <w:pPr>
        <w:spacing w:after="0" w:line="240" w:lineRule="auto"/>
        <w:contextualSpacing/>
        <w:jc w:val="both"/>
        <w:rPr>
          <w:rFonts w:ascii="Times New Roman" w:eastAsia="Times New Roman" w:hAnsi="Times New Roman" w:cs="Times New Roman"/>
          <w:i/>
          <w:sz w:val="28"/>
          <w:szCs w:val="28"/>
          <w:lang w:eastAsia="ru-RU"/>
        </w:rPr>
      </w:pPr>
      <w:r w:rsidRPr="00E92783">
        <w:rPr>
          <w:rFonts w:ascii="Times New Roman" w:eastAsia="Times New Roman" w:hAnsi="Times New Roman" w:cs="Times New Roman"/>
          <w:sz w:val="28"/>
          <w:szCs w:val="28"/>
          <w:lang w:eastAsia="ru-RU"/>
        </w:rPr>
        <w:t>Рабочая программа предусматривает реализацию направления «Творческая деятельность». Слабовидящих обучающихся необходимо познакомить с приёмами и способами деятельности, которые позволят им адекватно воспринимать художественное произведение и проявлять собственные творческие способности. При работе с художественным текстом (словом) используется жизненный, чувственный опыт обучающихся, уточняются и конкретизируются образные представления, возникающие у них в процессе чтения, развивается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нравственно-этического отношения к действительности. Обучающиеся должны участвовать в отборе произведений (отрывков из них) для чтения по ролям, инсценировки, декламации, рисования словесных картинок, выступая в роли актёров. Их нужно побуждать к сочинению загадок, сказок, стихов. У них нужно развивать интерес к литературному творчеству писателей.</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Программа предусматривает проведение работы по направлению «Литературоведческая пропедевтика». Обучающиеся должны получить первоначальные представления о теме, идее (основной мысли) читаемого произведения, об основных литературных жанрах литературных произведений (рассказ, стихотворение, сказка, басня), об особенностях малых фольклорных жанров (загадка, пословица). Обучающиеся учатся эмоционально реагировать на прочитанное, рисовать словесные картины природы, находить сравнения, олицетворения, чувствовать ритмичность и музыкальность стихотворной речи.</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При анализе художественного текста на первый план необходимо выдвигать художественный образ (без использования термина). Сравнивая художественный и научно-познавательный тексты, обучающиеся должны осознать, что перед ними не просто познавательные тексты, а произведения словесного искусства.</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На основе чтения и анализа прочитанного текста обучающиеся должны учиться осмысливать поступки героя, составлять его характеристику, обсуждать мотивы поведения героя, соотнося их с нормами морали, осознавать духовно-нравственный смысл прочитанного произведения.</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 xml:space="preserve">Слабовидящие обучающиеся при овладении литературным чтением испытывают ряд трудностей. Для них характерны три группы ошибок. </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i/>
          <w:sz w:val="28"/>
          <w:szCs w:val="28"/>
          <w:lang w:eastAsia="ru-RU"/>
        </w:rPr>
        <w:lastRenderedPageBreak/>
        <w:t>1 группа</w:t>
      </w:r>
      <w:r w:rsidRPr="00E92783">
        <w:rPr>
          <w:rFonts w:ascii="Times New Roman" w:eastAsia="Times New Roman" w:hAnsi="Times New Roman" w:cs="Times New Roman"/>
          <w:sz w:val="28"/>
          <w:szCs w:val="28"/>
          <w:lang w:eastAsia="ru-RU"/>
        </w:rPr>
        <w:t xml:space="preserve"> – технические ошибки, обусловленные нарушениями зрения: трудности ориентировки на строке; неумение удерживать строку из-за нарушения зрения (например, нистагм, косоглазие); низкий уровень ориентировки в </w:t>
      </w:r>
      <w:proofErr w:type="spellStart"/>
      <w:r w:rsidRPr="00E92783">
        <w:rPr>
          <w:rFonts w:ascii="Times New Roman" w:eastAsia="Times New Roman" w:hAnsi="Times New Roman" w:cs="Times New Roman"/>
          <w:sz w:val="28"/>
          <w:szCs w:val="28"/>
          <w:lang w:eastAsia="ru-RU"/>
        </w:rPr>
        <w:t>микропространстве</w:t>
      </w:r>
      <w:proofErr w:type="spellEnd"/>
      <w:r w:rsidRPr="00E92783">
        <w:rPr>
          <w:rFonts w:ascii="Times New Roman" w:eastAsia="Times New Roman" w:hAnsi="Times New Roman" w:cs="Times New Roman"/>
          <w:sz w:val="28"/>
          <w:szCs w:val="28"/>
          <w:lang w:eastAsia="ru-RU"/>
        </w:rPr>
        <w:t>.</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i/>
          <w:sz w:val="28"/>
          <w:szCs w:val="28"/>
          <w:lang w:eastAsia="ru-RU"/>
        </w:rPr>
        <w:t>2 группа</w:t>
      </w:r>
      <w:r w:rsidRPr="00E92783">
        <w:rPr>
          <w:rFonts w:ascii="Times New Roman" w:eastAsia="Times New Roman" w:hAnsi="Times New Roman" w:cs="Times New Roman"/>
          <w:sz w:val="28"/>
          <w:szCs w:val="28"/>
          <w:lang w:eastAsia="ru-RU"/>
        </w:rPr>
        <w:t xml:space="preserve"> – фонетические ошибки: искажения читаемых слов (замена, пере</w:t>
      </w:r>
      <w:r w:rsidRPr="00E92783">
        <w:rPr>
          <w:rFonts w:ascii="Times New Roman" w:eastAsia="Times New Roman" w:hAnsi="Times New Roman" w:cs="Times New Roman"/>
          <w:sz w:val="28"/>
          <w:szCs w:val="28"/>
          <w:lang w:eastAsia="ru-RU"/>
        </w:rPr>
        <w:softHyphen/>
        <w:t>становка, пропуски или добавления букв, сло</w:t>
      </w:r>
      <w:r w:rsidRPr="00E92783">
        <w:rPr>
          <w:rFonts w:ascii="Times New Roman" w:eastAsia="Times New Roman" w:hAnsi="Times New Roman" w:cs="Times New Roman"/>
          <w:sz w:val="28"/>
          <w:szCs w:val="28"/>
          <w:lang w:eastAsia="ru-RU"/>
        </w:rPr>
        <w:softHyphen/>
        <w:t xml:space="preserve">гов, слов) и </w:t>
      </w:r>
      <w:proofErr w:type="spellStart"/>
      <w:r w:rsidRPr="00E92783">
        <w:rPr>
          <w:rFonts w:ascii="Times New Roman" w:eastAsia="Times New Roman" w:hAnsi="Times New Roman" w:cs="Times New Roman"/>
          <w:sz w:val="28"/>
          <w:szCs w:val="28"/>
          <w:lang w:eastAsia="ru-RU"/>
        </w:rPr>
        <w:t>аграмматические</w:t>
      </w:r>
      <w:proofErr w:type="spellEnd"/>
      <w:r w:rsidRPr="00E92783">
        <w:rPr>
          <w:rFonts w:ascii="Times New Roman" w:eastAsia="Times New Roman" w:hAnsi="Times New Roman" w:cs="Times New Roman"/>
          <w:sz w:val="28"/>
          <w:szCs w:val="28"/>
          <w:lang w:eastAsia="ru-RU"/>
        </w:rPr>
        <w:t xml:space="preserve"> ошибки, связанные с недоразвитием речи: неправильное употребление и согласование слов.</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i/>
          <w:sz w:val="28"/>
          <w:szCs w:val="28"/>
          <w:lang w:eastAsia="ru-RU"/>
        </w:rPr>
        <w:t xml:space="preserve">3 группа </w:t>
      </w:r>
      <w:r w:rsidRPr="00E92783">
        <w:rPr>
          <w:rFonts w:ascii="Times New Roman" w:eastAsia="Times New Roman" w:hAnsi="Times New Roman" w:cs="Times New Roman"/>
          <w:sz w:val="28"/>
          <w:szCs w:val="28"/>
          <w:lang w:eastAsia="ru-RU"/>
        </w:rPr>
        <w:t xml:space="preserve">– ошибки, связанные с видами речевой и читательской деятельности и программным материалом, изучаемыми в 2-3 классах. </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 xml:space="preserve">Это необходимо учитывать при оценивании </w:t>
      </w:r>
      <w:proofErr w:type="gramStart"/>
      <w:r w:rsidRPr="00E92783">
        <w:rPr>
          <w:rFonts w:ascii="Times New Roman" w:eastAsia="Times New Roman" w:hAnsi="Times New Roman" w:cs="Times New Roman"/>
          <w:sz w:val="28"/>
          <w:szCs w:val="28"/>
          <w:lang w:eastAsia="ru-RU"/>
        </w:rPr>
        <w:t>ответов</w:t>
      </w:r>
      <w:proofErr w:type="gramEnd"/>
      <w:r w:rsidRPr="00E92783">
        <w:rPr>
          <w:rFonts w:ascii="Times New Roman" w:eastAsia="Times New Roman" w:hAnsi="Times New Roman" w:cs="Times New Roman"/>
          <w:sz w:val="28"/>
          <w:szCs w:val="28"/>
          <w:lang w:eastAsia="ru-RU"/>
        </w:rPr>
        <w:t xml:space="preserve"> учащихся на уроке.</w:t>
      </w:r>
    </w:p>
    <w:p w:rsidR="0072570C" w:rsidRPr="00E92783" w:rsidRDefault="0072570C" w:rsidP="0072570C">
      <w:pPr>
        <w:shd w:val="clear" w:color="auto" w:fill="FFFFFF"/>
        <w:spacing w:after="0" w:line="240" w:lineRule="auto"/>
        <w:contextualSpacing/>
        <w:jc w:val="center"/>
        <w:rPr>
          <w:rFonts w:ascii="Times New Roman" w:eastAsia="Times New Roman" w:hAnsi="Times New Roman" w:cs="Times New Roman"/>
          <w:color w:val="FF0000"/>
          <w:sz w:val="28"/>
          <w:szCs w:val="28"/>
          <w:lang w:eastAsia="ru-RU"/>
        </w:rPr>
      </w:pPr>
      <w:r w:rsidRPr="00E92783">
        <w:rPr>
          <w:rFonts w:ascii="Times New Roman" w:eastAsia="Times New Roman" w:hAnsi="Times New Roman" w:cs="Times New Roman"/>
          <w:b/>
          <w:sz w:val="28"/>
          <w:szCs w:val="28"/>
          <w:lang w:eastAsia="ru-RU"/>
        </w:rPr>
        <w:t>Место учебного предмета в учебном плане</w:t>
      </w:r>
      <w:r w:rsidRPr="00E92783">
        <w:rPr>
          <w:rFonts w:ascii="Times New Roman" w:eastAsia="Times New Roman" w:hAnsi="Times New Roman" w:cs="Times New Roman"/>
          <w:color w:val="FF0000"/>
          <w:sz w:val="28"/>
          <w:szCs w:val="28"/>
          <w:lang w:eastAsia="ru-RU"/>
        </w:rPr>
        <w:t>.</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На обучение литературному чтению</w:t>
      </w:r>
      <w:r w:rsidR="00B16E06">
        <w:rPr>
          <w:rFonts w:ascii="Times New Roman" w:eastAsia="Times New Roman" w:hAnsi="Times New Roman" w:cs="Times New Roman"/>
          <w:sz w:val="28"/>
          <w:szCs w:val="28"/>
          <w:lang w:eastAsia="ru-RU"/>
        </w:rPr>
        <w:t xml:space="preserve"> в 4 </w:t>
      </w:r>
      <w:proofErr w:type="gramStart"/>
      <w:r w:rsidR="00B16E06">
        <w:rPr>
          <w:rFonts w:ascii="Times New Roman" w:eastAsia="Times New Roman" w:hAnsi="Times New Roman" w:cs="Times New Roman"/>
          <w:sz w:val="28"/>
          <w:szCs w:val="28"/>
          <w:lang w:eastAsia="ru-RU"/>
        </w:rPr>
        <w:t xml:space="preserve">классе </w:t>
      </w:r>
      <w:r w:rsidRPr="00E92783">
        <w:rPr>
          <w:rFonts w:ascii="Times New Roman" w:eastAsia="Times New Roman" w:hAnsi="Times New Roman" w:cs="Times New Roman"/>
          <w:sz w:val="28"/>
          <w:szCs w:val="28"/>
          <w:lang w:eastAsia="ru-RU"/>
        </w:rPr>
        <w:t xml:space="preserve"> выделяется</w:t>
      </w:r>
      <w:proofErr w:type="gramEnd"/>
      <w:r w:rsidRPr="00E92783">
        <w:rPr>
          <w:rFonts w:ascii="Times New Roman" w:eastAsia="Times New Roman" w:hAnsi="Times New Roman" w:cs="Times New Roman"/>
          <w:sz w:val="28"/>
          <w:szCs w:val="28"/>
          <w:lang w:eastAsia="ru-RU"/>
        </w:rPr>
        <w:t xml:space="preserve"> </w:t>
      </w:r>
      <w:r w:rsidR="00B16E06">
        <w:rPr>
          <w:rFonts w:ascii="Times New Roman" w:eastAsia="Times New Roman" w:hAnsi="Times New Roman" w:cs="Times New Roman"/>
          <w:sz w:val="28"/>
          <w:szCs w:val="28"/>
          <w:lang w:eastAsia="ru-RU"/>
        </w:rPr>
        <w:t xml:space="preserve"> </w:t>
      </w:r>
      <w:r w:rsidRPr="00E92783">
        <w:rPr>
          <w:rFonts w:ascii="Times New Roman" w:eastAsia="Times New Roman" w:hAnsi="Times New Roman" w:cs="Times New Roman"/>
          <w:sz w:val="28"/>
          <w:szCs w:val="28"/>
          <w:lang w:eastAsia="ru-RU"/>
        </w:rPr>
        <w:t>68 часов (2 ч в неделю, 34 учебные недели).</w:t>
      </w:r>
    </w:p>
    <w:p w:rsidR="0072570C" w:rsidRPr="00E92783" w:rsidRDefault="0072570C" w:rsidP="0072570C">
      <w:pPr>
        <w:shd w:val="clear" w:color="auto" w:fill="FFFFFF"/>
        <w:spacing w:after="0" w:line="240" w:lineRule="auto"/>
        <w:contextualSpacing/>
        <w:jc w:val="both"/>
        <w:rPr>
          <w:rFonts w:ascii="Times New Roman" w:eastAsia="Times New Roman" w:hAnsi="Times New Roman" w:cs="Times New Roman"/>
          <w:color w:val="FF0000"/>
          <w:sz w:val="28"/>
          <w:szCs w:val="28"/>
          <w:lang w:eastAsia="ru-RU"/>
        </w:rPr>
      </w:pPr>
    </w:p>
    <w:p w:rsidR="0072570C" w:rsidRDefault="0072570C" w:rsidP="0072570C">
      <w:pPr>
        <w:shd w:val="clear" w:color="auto" w:fill="FFFFFF"/>
        <w:spacing w:after="0" w:line="240" w:lineRule="auto"/>
        <w:contextualSpacing/>
        <w:jc w:val="center"/>
        <w:rPr>
          <w:rFonts w:ascii="Times New Roman" w:eastAsia="Times New Roman" w:hAnsi="Times New Roman" w:cs="Times New Roman"/>
          <w:b/>
          <w:sz w:val="28"/>
          <w:szCs w:val="28"/>
          <w:lang w:eastAsia="ru-RU"/>
        </w:rPr>
      </w:pPr>
      <w:r w:rsidRPr="00E92783">
        <w:rPr>
          <w:rFonts w:ascii="Times New Roman" w:eastAsia="Times New Roman" w:hAnsi="Times New Roman" w:cs="Times New Roman"/>
          <w:b/>
          <w:sz w:val="28"/>
          <w:szCs w:val="28"/>
          <w:lang w:eastAsia="ru-RU"/>
        </w:rPr>
        <w:t>2. Планируемые результаты освоения учебного предмета «Литературное чтение».</w:t>
      </w:r>
    </w:p>
    <w:p w:rsidR="007777E4" w:rsidRDefault="007777E4" w:rsidP="0072570C">
      <w:pPr>
        <w:shd w:val="clear" w:color="auto" w:fill="FFFFFF"/>
        <w:spacing w:after="0" w:line="240" w:lineRule="auto"/>
        <w:contextualSpacing/>
        <w:jc w:val="center"/>
        <w:rPr>
          <w:rFonts w:ascii="Times New Roman" w:eastAsia="Times New Roman" w:hAnsi="Times New Roman" w:cs="Times New Roman"/>
          <w:b/>
          <w:sz w:val="28"/>
          <w:szCs w:val="28"/>
          <w:lang w:eastAsia="ru-RU"/>
        </w:rPr>
      </w:pPr>
    </w:p>
    <w:p w:rsidR="007777E4" w:rsidRPr="007777E4" w:rsidRDefault="007777E4" w:rsidP="007777E4">
      <w:pPr>
        <w:spacing w:after="0" w:line="240" w:lineRule="auto"/>
        <w:ind w:firstLine="227"/>
        <w:jc w:val="both"/>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7777E4" w:rsidRPr="007777E4" w:rsidRDefault="007777E4" w:rsidP="007777E4">
      <w:pPr>
        <w:spacing w:after="0" w:line="240" w:lineRule="auto"/>
        <w:ind w:firstLine="227"/>
        <w:jc w:val="both"/>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b/>
          <w:bCs/>
          <w:color w:val="000000"/>
          <w:sz w:val="28"/>
          <w:szCs w:val="28"/>
          <w:lang w:eastAsia="ru-RU"/>
        </w:rPr>
        <w:t>Гражданско-патриотическое воспитание:</w:t>
      </w:r>
    </w:p>
    <w:p w:rsidR="007777E4" w:rsidRPr="007777E4" w:rsidRDefault="007777E4" w:rsidP="007777E4">
      <w:pPr>
        <w:numPr>
          <w:ilvl w:val="0"/>
          <w:numId w:val="12"/>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7777E4" w:rsidRPr="007777E4" w:rsidRDefault="007777E4" w:rsidP="007777E4">
      <w:pPr>
        <w:numPr>
          <w:ilvl w:val="0"/>
          <w:numId w:val="12"/>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7777E4" w:rsidRPr="007777E4" w:rsidRDefault="007777E4" w:rsidP="007777E4">
      <w:pPr>
        <w:numPr>
          <w:ilvl w:val="0"/>
          <w:numId w:val="12"/>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777E4" w:rsidRPr="007777E4" w:rsidRDefault="007777E4" w:rsidP="007777E4">
      <w:pPr>
        <w:spacing w:after="0" w:line="240" w:lineRule="auto"/>
        <w:ind w:firstLine="227"/>
        <w:jc w:val="both"/>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b/>
          <w:bCs/>
          <w:color w:val="000000"/>
          <w:sz w:val="28"/>
          <w:szCs w:val="28"/>
          <w:lang w:eastAsia="ru-RU"/>
        </w:rPr>
        <w:lastRenderedPageBreak/>
        <w:t>Духовно-нравственное воспитание:</w:t>
      </w:r>
    </w:p>
    <w:p w:rsidR="007777E4" w:rsidRPr="007777E4" w:rsidRDefault="007777E4" w:rsidP="007777E4">
      <w:pPr>
        <w:numPr>
          <w:ilvl w:val="0"/>
          <w:numId w:val="13"/>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7777E4" w:rsidRPr="007777E4" w:rsidRDefault="007777E4" w:rsidP="007777E4">
      <w:pPr>
        <w:numPr>
          <w:ilvl w:val="0"/>
          <w:numId w:val="14"/>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осознание этических понятий, оценка поведения и поступков персонажей художественных произведений в ситуации нравственного выбора;</w:t>
      </w:r>
    </w:p>
    <w:p w:rsidR="007777E4" w:rsidRPr="007777E4" w:rsidRDefault="007777E4" w:rsidP="007777E4">
      <w:pPr>
        <w:numPr>
          <w:ilvl w:val="0"/>
          <w:numId w:val="14"/>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7777E4" w:rsidRPr="007777E4" w:rsidRDefault="007777E4" w:rsidP="007777E4">
      <w:pPr>
        <w:numPr>
          <w:ilvl w:val="0"/>
          <w:numId w:val="14"/>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неприятие любых форм поведения, направленных на причинение физического и морального вреда другим людям </w:t>
      </w:r>
    </w:p>
    <w:p w:rsidR="007777E4" w:rsidRPr="007777E4" w:rsidRDefault="007777E4" w:rsidP="007777E4">
      <w:pPr>
        <w:spacing w:after="0" w:line="240" w:lineRule="auto"/>
        <w:ind w:firstLine="227"/>
        <w:jc w:val="both"/>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b/>
          <w:bCs/>
          <w:color w:val="000000"/>
          <w:sz w:val="28"/>
          <w:szCs w:val="28"/>
          <w:lang w:eastAsia="ru-RU"/>
        </w:rPr>
        <w:t>Эстетическое воспитание:</w:t>
      </w:r>
    </w:p>
    <w:p w:rsidR="007777E4" w:rsidRPr="007777E4" w:rsidRDefault="007777E4" w:rsidP="007777E4">
      <w:pPr>
        <w:numPr>
          <w:ilvl w:val="0"/>
          <w:numId w:val="15"/>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7777E4" w:rsidRPr="007777E4" w:rsidRDefault="007777E4" w:rsidP="007777E4">
      <w:pPr>
        <w:numPr>
          <w:ilvl w:val="0"/>
          <w:numId w:val="15"/>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proofErr w:type="gramStart"/>
      <w:r w:rsidRPr="007777E4">
        <w:rPr>
          <w:rFonts w:ascii="Times New Roman" w:eastAsia="Times New Roman" w:hAnsi="Times New Roman" w:cs="Times New Roman"/>
          <w:color w:val="000000"/>
          <w:sz w:val="28"/>
          <w:szCs w:val="28"/>
          <w:lang w:eastAsia="ru-RU"/>
        </w:rPr>
        <w:t>приобретение  эстетического</w:t>
      </w:r>
      <w:proofErr w:type="gramEnd"/>
      <w:r w:rsidRPr="007777E4">
        <w:rPr>
          <w:rFonts w:ascii="Times New Roman" w:eastAsia="Times New Roman" w:hAnsi="Times New Roman" w:cs="Times New Roman"/>
          <w:color w:val="000000"/>
          <w:sz w:val="28"/>
          <w:szCs w:val="28"/>
          <w:lang w:eastAsia="ru-RU"/>
        </w:rPr>
        <w:t>  опыта  слушания,  чтения и эмоционально-эстетической оценки произведений фольклора и художественной литературы;</w:t>
      </w:r>
    </w:p>
    <w:p w:rsidR="007777E4" w:rsidRPr="007777E4" w:rsidRDefault="007777E4" w:rsidP="007777E4">
      <w:pPr>
        <w:numPr>
          <w:ilvl w:val="0"/>
          <w:numId w:val="15"/>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понимание образного языка художественных произведений, выразительных средств, создающих художественный образ.</w:t>
      </w:r>
    </w:p>
    <w:p w:rsidR="007777E4" w:rsidRPr="007777E4" w:rsidRDefault="007777E4" w:rsidP="007777E4">
      <w:pPr>
        <w:spacing w:after="0" w:line="240" w:lineRule="auto"/>
        <w:ind w:firstLine="227"/>
        <w:jc w:val="both"/>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b/>
          <w:bCs/>
          <w:color w:val="000000"/>
          <w:sz w:val="28"/>
          <w:szCs w:val="28"/>
          <w:lang w:eastAsia="ru-RU"/>
        </w:rPr>
        <w:t>Физическое воспитание, формирование культуры здоровья эмоционального благополучия:</w:t>
      </w:r>
    </w:p>
    <w:p w:rsidR="007777E4" w:rsidRPr="007777E4" w:rsidRDefault="007777E4" w:rsidP="007777E4">
      <w:pPr>
        <w:numPr>
          <w:ilvl w:val="0"/>
          <w:numId w:val="16"/>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 xml:space="preserve">соблюдение </w:t>
      </w:r>
      <w:proofErr w:type="gramStart"/>
      <w:r w:rsidRPr="007777E4">
        <w:rPr>
          <w:rFonts w:ascii="Times New Roman" w:eastAsia="Times New Roman" w:hAnsi="Times New Roman" w:cs="Times New Roman"/>
          <w:color w:val="000000"/>
          <w:sz w:val="28"/>
          <w:szCs w:val="28"/>
          <w:lang w:eastAsia="ru-RU"/>
        </w:rPr>
        <w:t>правил  здорового</w:t>
      </w:r>
      <w:proofErr w:type="gramEnd"/>
      <w:r w:rsidRPr="007777E4">
        <w:rPr>
          <w:rFonts w:ascii="Times New Roman" w:eastAsia="Times New Roman" w:hAnsi="Times New Roman" w:cs="Times New Roman"/>
          <w:color w:val="000000"/>
          <w:sz w:val="28"/>
          <w:szCs w:val="28"/>
          <w:lang w:eastAsia="ru-RU"/>
        </w:rPr>
        <w:t>  и  безопасного  (для  себя и других людей) образа жизни в окружающей среде (в том числе информационной);</w:t>
      </w:r>
    </w:p>
    <w:p w:rsidR="007777E4" w:rsidRPr="007777E4" w:rsidRDefault="007777E4" w:rsidP="007777E4">
      <w:pPr>
        <w:numPr>
          <w:ilvl w:val="0"/>
          <w:numId w:val="16"/>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бережное отношение к физическому и психическому здоровью.</w:t>
      </w:r>
    </w:p>
    <w:p w:rsidR="007777E4" w:rsidRDefault="007777E4" w:rsidP="007777E4">
      <w:pPr>
        <w:spacing w:after="0" w:line="240" w:lineRule="auto"/>
        <w:ind w:firstLine="227"/>
        <w:jc w:val="both"/>
        <w:rPr>
          <w:rFonts w:ascii="Times New Roman" w:eastAsia="Times New Roman" w:hAnsi="Times New Roman" w:cs="Times New Roman"/>
          <w:b/>
          <w:bCs/>
          <w:color w:val="000000"/>
          <w:sz w:val="28"/>
          <w:szCs w:val="28"/>
          <w:lang w:eastAsia="ru-RU"/>
        </w:rPr>
      </w:pPr>
    </w:p>
    <w:p w:rsidR="007777E4" w:rsidRDefault="007777E4" w:rsidP="007777E4">
      <w:pPr>
        <w:spacing w:after="0" w:line="240" w:lineRule="auto"/>
        <w:ind w:firstLine="227"/>
        <w:jc w:val="both"/>
        <w:rPr>
          <w:rFonts w:ascii="Times New Roman" w:eastAsia="Times New Roman" w:hAnsi="Times New Roman" w:cs="Times New Roman"/>
          <w:b/>
          <w:bCs/>
          <w:color w:val="000000"/>
          <w:sz w:val="28"/>
          <w:szCs w:val="28"/>
          <w:lang w:eastAsia="ru-RU"/>
        </w:rPr>
      </w:pPr>
    </w:p>
    <w:p w:rsidR="007777E4" w:rsidRDefault="007777E4" w:rsidP="007777E4">
      <w:pPr>
        <w:spacing w:after="0" w:line="240" w:lineRule="auto"/>
        <w:ind w:firstLine="227"/>
        <w:jc w:val="both"/>
        <w:rPr>
          <w:rFonts w:ascii="Times New Roman" w:eastAsia="Times New Roman" w:hAnsi="Times New Roman" w:cs="Times New Roman"/>
          <w:b/>
          <w:bCs/>
          <w:color w:val="000000"/>
          <w:sz w:val="28"/>
          <w:szCs w:val="28"/>
          <w:lang w:eastAsia="ru-RU"/>
        </w:rPr>
      </w:pPr>
    </w:p>
    <w:p w:rsidR="007777E4" w:rsidRPr="007777E4" w:rsidRDefault="007777E4" w:rsidP="007777E4">
      <w:pPr>
        <w:spacing w:after="0" w:line="240" w:lineRule="auto"/>
        <w:ind w:firstLine="227"/>
        <w:jc w:val="both"/>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b/>
          <w:bCs/>
          <w:color w:val="000000"/>
          <w:sz w:val="28"/>
          <w:szCs w:val="28"/>
          <w:lang w:eastAsia="ru-RU"/>
        </w:rPr>
        <w:lastRenderedPageBreak/>
        <w:t>Трудовое воспитание:</w:t>
      </w:r>
    </w:p>
    <w:p w:rsidR="007777E4" w:rsidRPr="007777E4" w:rsidRDefault="007777E4" w:rsidP="007777E4">
      <w:pPr>
        <w:numPr>
          <w:ilvl w:val="0"/>
          <w:numId w:val="17"/>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7777E4" w:rsidRPr="007777E4" w:rsidRDefault="007777E4" w:rsidP="007777E4">
      <w:pPr>
        <w:spacing w:after="0" w:line="240" w:lineRule="auto"/>
        <w:ind w:firstLine="227"/>
        <w:jc w:val="both"/>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b/>
          <w:bCs/>
          <w:color w:val="000000"/>
          <w:sz w:val="28"/>
          <w:szCs w:val="28"/>
          <w:lang w:eastAsia="ru-RU"/>
        </w:rPr>
        <w:t>Экологическое воспитание:</w:t>
      </w:r>
    </w:p>
    <w:p w:rsidR="007777E4" w:rsidRPr="007777E4" w:rsidRDefault="007777E4" w:rsidP="007777E4">
      <w:pPr>
        <w:numPr>
          <w:ilvl w:val="0"/>
          <w:numId w:val="18"/>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бережное отношение к природе, осознание проблем взаимоотношений человека и животных, отражённых в литературных произведениях;</w:t>
      </w:r>
    </w:p>
    <w:p w:rsidR="007777E4" w:rsidRPr="007777E4" w:rsidRDefault="007777E4" w:rsidP="007777E4">
      <w:pPr>
        <w:numPr>
          <w:ilvl w:val="0"/>
          <w:numId w:val="18"/>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неприятие действий, приносящих ей вред.</w:t>
      </w:r>
    </w:p>
    <w:p w:rsidR="007777E4" w:rsidRPr="007777E4" w:rsidRDefault="007777E4" w:rsidP="007777E4">
      <w:pPr>
        <w:spacing w:after="0" w:line="240" w:lineRule="auto"/>
        <w:ind w:firstLine="227"/>
        <w:jc w:val="both"/>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b/>
          <w:bCs/>
          <w:color w:val="000000"/>
          <w:sz w:val="28"/>
          <w:szCs w:val="28"/>
          <w:lang w:eastAsia="ru-RU"/>
        </w:rPr>
        <w:t>Ценности научного познания:</w:t>
      </w:r>
    </w:p>
    <w:p w:rsidR="007777E4" w:rsidRPr="007777E4" w:rsidRDefault="007777E4" w:rsidP="007777E4">
      <w:pPr>
        <w:numPr>
          <w:ilvl w:val="0"/>
          <w:numId w:val="19"/>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7777E4" w:rsidRPr="007777E4" w:rsidRDefault="007777E4" w:rsidP="007777E4">
      <w:pPr>
        <w:numPr>
          <w:ilvl w:val="0"/>
          <w:numId w:val="19"/>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овладение смысловым чтением для решения различного уровня учебных и жизненных задач;</w:t>
      </w:r>
    </w:p>
    <w:p w:rsidR="007777E4" w:rsidRPr="007777E4" w:rsidRDefault="007777E4" w:rsidP="007777E4">
      <w:pPr>
        <w:numPr>
          <w:ilvl w:val="0"/>
          <w:numId w:val="19"/>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7777E4">
        <w:rPr>
          <w:rFonts w:ascii="Times New Roman" w:eastAsia="Times New Roman" w:hAnsi="Times New Roman" w:cs="Times New Roman"/>
          <w:color w:val="000000"/>
          <w:sz w:val="28"/>
          <w:szCs w:val="28"/>
          <w:lang w:eastAsia="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72570C" w:rsidRPr="00E92783" w:rsidRDefault="0072570C" w:rsidP="0072570C">
      <w:pPr>
        <w:spacing w:after="0" w:line="240" w:lineRule="auto"/>
        <w:contextualSpacing/>
        <w:jc w:val="both"/>
        <w:rPr>
          <w:rFonts w:ascii="Times New Roman" w:eastAsia="Times New Roman" w:hAnsi="Times New Roman" w:cs="Times New Roman"/>
          <w:sz w:val="28"/>
          <w:szCs w:val="28"/>
          <w:lang w:eastAsia="ru-RU"/>
        </w:rPr>
      </w:pPr>
      <w:proofErr w:type="spellStart"/>
      <w:r w:rsidRPr="00E92783">
        <w:rPr>
          <w:rFonts w:ascii="Times New Roman" w:eastAsia="Times New Roman" w:hAnsi="Times New Roman" w:cs="Times New Roman"/>
          <w:b/>
          <w:sz w:val="28"/>
          <w:szCs w:val="28"/>
          <w:lang w:eastAsia="ru-RU"/>
        </w:rPr>
        <w:t>Метапредметными</w:t>
      </w:r>
      <w:proofErr w:type="spellEnd"/>
      <w:r w:rsidRPr="00E92783">
        <w:rPr>
          <w:rFonts w:ascii="Times New Roman" w:eastAsia="Times New Roman" w:hAnsi="Times New Roman" w:cs="Times New Roman"/>
          <w:sz w:val="28"/>
          <w:szCs w:val="28"/>
          <w:lang w:eastAsia="ru-RU"/>
        </w:rPr>
        <w:t xml:space="preserve"> результатами изучения курса является формирование универсальных учебных действий (УУД).</w:t>
      </w:r>
    </w:p>
    <w:p w:rsidR="0072570C" w:rsidRPr="00E92783" w:rsidRDefault="0072570C" w:rsidP="0072570C">
      <w:pPr>
        <w:spacing w:after="0" w:line="240" w:lineRule="auto"/>
        <w:contextualSpacing/>
        <w:jc w:val="both"/>
        <w:rPr>
          <w:rFonts w:ascii="Times New Roman" w:eastAsia="Times New Roman" w:hAnsi="Times New Roman" w:cs="Times New Roman"/>
          <w:b/>
          <w:sz w:val="28"/>
          <w:szCs w:val="28"/>
          <w:lang w:eastAsia="ru-RU"/>
        </w:rPr>
      </w:pPr>
      <w:r w:rsidRPr="00E92783">
        <w:rPr>
          <w:rFonts w:ascii="Times New Roman" w:eastAsia="Times New Roman" w:hAnsi="Times New Roman" w:cs="Times New Roman"/>
          <w:b/>
          <w:sz w:val="28"/>
          <w:szCs w:val="28"/>
          <w:lang w:eastAsia="ru-RU"/>
        </w:rPr>
        <w:t>Регулятивные УУД:</w:t>
      </w:r>
    </w:p>
    <w:p w:rsidR="0072570C" w:rsidRPr="00E92783" w:rsidRDefault="0072570C" w:rsidP="0072570C">
      <w:pPr>
        <w:pStyle w:val="a3"/>
        <w:numPr>
          <w:ilvl w:val="0"/>
          <w:numId w:val="2"/>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определять и формулировать цель деятельности на уроке с помощью учителя;</w:t>
      </w:r>
    </w:p>
    <w:p w:rsidR="0072570C" w:rsidRPr="00E92783" w:rsidRDefault="0072570C" w:rsidP="0072570C">
      <w:pPr>
        <w:pStyle w:val="a3"/>
        <w:numPr>
          <w:ilvl w:val="0"/>
          <w:numId w:val="2"/>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проговаривать последовательность действий на уроке;</w:t>
      </w:r>
    </w:p>
    <w:p w:rsidR="0072570C" w:rsidRPr="00E92783" w:rsidRDefault="0072570C" w:rsidP="0072570C">
      <w:pPr>
        <w:pStyle w:val="a3"/>
        <w:numPr>
          <w:ilvl w:val="0"/>
          <w:numId w:val="2"/>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читать в соответствии с целью урока (выразительно, целыми словами, без искажений и пр.);</w:t>
      </w:r>
    </w:p>
    <w:p w:rsidR="0072570C" w:rsidRPr="00E92783" w:rsidRDefault="0072570C" w:rsidP="0072570C">
      <w:pPr>
        <w:pStyle w:val="a3"/>
        <w:numPr>
          <w:ilvl w:val="0"/>
          <w:numId w:val="2"/>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учиться высказывать своё предположение (версию) на основе работы с материалом учебника;</w:t>
      </w:r>
    </w:p>
    <w:p w:rsidR="0072570C" w:rsidRPr="00E92783" w:rsidRDefault="0072570C" w:rsidP="0072570C">
      <w:pPr>
        <w:pStyle w:val="a3"/>
        <w:numPr>
          <w:ilvl w:val="0"/>
          <w:numId w:val="2"/>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учиться работать по предложенному учителем плану;</w:t>
      </w:r>
    </w:p>
    <w:p w:rsidR="0072570C" w:rsidRPr="00E92783" w:rsidRDefault="0072570C" w:rsidP="0072570C">
      <w:pPr>
        <w:pStyle w:val="a3"/>
        <w:numPr>
          <w:ilvl w:val="0"/>
          <w:numId w:val="2"/>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коллективно составлять план для пересказа литературного произведения;</w:t>
      </w:r>
    </w:p>
    <w:p w:rsidR="0072570C" w:rsidRPr="00E92783" w:rsidRDefault="0072570C" w:rsidP="0072570C">
      <w:pPr>
        <w:pStyle w:val="a3"/>
        <w:numPr>
          <w:ilvl w:val="0"/>
          <w:numId w:val="2"/>
        </w:numPr>
        <w:spacing w:after="0" w:line="240" w:lineRule="auto"/>
        <w:ind w:left="0"/>
        <w:jc w:val="both"/>
        <w:rPr>
          <w:rFonts w:ascii="Times New Roman" w:eastAsia="SchoolBookC" w:hAnsi="Times New Roman" w:cs="Times New Roman"/>
          <w:sz w:val="28"/>
          <w:szCs w:val="28"/>
        </w:rPr>
      </w:pPr>
      <w:r w:rsidRPr="00E92783">
        <w:rPr>
          <w:rFonts w:ascii="Times New Roman" w:eastAsia="Calibri" w:hAnsi="Times New Roman" w:cs="Times New Roman"/>
          <w:sz w:val="28"/>
          <w:szCs w:val="28"/>
        </w:rPr>
        <w:t>самостоятельно организовывать свое рабочее место;</w:t>
      </w:r>
    </w:p>
    <w:p w:rsidR="0072570C" w:rsidRPr="00E92783" w:rsidRDefault="0072570C" w:rsidP="0072570C">
      <w:pPr>
        <w:pStyle w:val="a3"/>
        <w:numPr>
          <w:ilvl w:val="0"/>
          <w:numId w:val="2"/>
        </w:numPr>
        <w:spacing w:after="0" w:line="240" w:lineRule="auto"/>
        <w:ind w:left="0"/>
        <w:jc w:val="both"/>
        <w:rPr>
          <w:rFonts w:ascii="Times New Roman" w:eastAsia="Calibri" w:hAnsi="Times New Roman" w:cs="Times New Roman"/>
          <w:bCs/>
          <w:sz w:val="28"/>
          <w:szCs w:val="28"/>
          <w:lang w:eastAsia="ru-RU"/>
        </w:rPr>
      </w:pPr>
      <w:r w:rsidRPr="00E92783">
        <w:rPr>
          <w:rFonts w:ascii="Times New Roman" w:eastAsia="Calibri" w:hAnsi="Times New Roman" w:cs="Times New Roman"/>
          <w:sz w:val="28"/>
          <w:szCs w:val="28"/>
          <w:lang w:eastAsia="ru-RU"/>
        </w:rPr>
        <w:lastRenderedPageBreak/>
        <w:t>соотносить выполненное задание с образцом, предложенным учителем;</w:t>
      </w:r>
    </w:p>
    <w:p w:rsidR="0072570C" w:rsidRPr="00E92783" w:rsidRDefault="0072570C" w:rsidP="0072570C">
      <w:pPr>
        <w:pStyle w:val="a3"/>
        <w:numPr>
          <w:ilvl w:val="0"/>
          <w:numId w:val="2"/>
        </w:numPr>
        <w:spacing w:after="0" w:line="240" w:lineRule="auto"/>
        <w:ind w:left="0"/>
        <w:jc w:val="both"/>
        <w:rPr>
          <w:rFonts w:ascii="Times New Roman" w:eastAsia="Calibri" w:hAnsi="Times New Roman" w:cs="Times New Roman"/>
          <w:bCs/>
          <w:sz w:val="28"/>
          <w:szCs w:val="28"/>
          <w:lang w:eastAsia="ru-RU"/>
        </w:rPr>
      </w:pPr>
      <w:r w:rsidRPr="00E92783">
        <w:rPr>
          <w:rFonts w:ascii="Times New Roman" w:eastAsia="Calibri" w:hAnsi="Times New Roman" w:cs="Times New Roman"/>
          <w:sz w:val="28"/>
          <w:szCs w:val="28"/>
          <w:lang w:eastAsia="ru-RU"/>
        </w:rPr>
        <w:t>корректировать выполнение задания в дальнейшем;</w:t>
      </w:r>
    </w:p>
    <w:p w:rsidR="0072570C" w:rsidRPr="00E92783" w:rsidRDefault="0072570C" w:rsidP="0072570C">
      <w:pPr>
        <w:pStyle w:val="a3"/>
        <w:numPr>
          <w:ilvl w:val="0"/>
          <w:numId w:val="2"/>
        </w:numPr>
        <w:spacing w:after="0" w:line="240" w:lineRule="auto"/>
        <w:ind w:left="0"/>
        <w:jc w:val="both"/>
        <w:rPr>
          <w:rFonts w:ascii="Times New Roman" w:eastAsia="Calibri" w:hAnsi="Times New Roman" w:cs="Times New Roman"/>
          <w:sz w:val="28"/>
          <w:szCs w:val="28"/>
          <w:lang w:eastAsia="ru-RU"/>
        </w:rPr>
      </w:pPr>
      <w:r w:rsidRPr="00E92783">
        <w:rPr>
          <w:rFonts w:ascii="Times New Roman" w:eastAsia="Calibri" w:hAnsi="Times New Roman" w:cs="Times New Roman"/>
          <w:sz w:val="28"/>
          <w:szCs w:val="28"/>
          <w:lang w:eastAsia="ru-RU"/>
        </w:rPr>
        <w:t>оценивать задание по следующим параметрам: легко выполнять, возникли сложности при выполнении;</w:t>
      </w:r>
    </w:p>
    <w:p w:rsidR="0072570C" w:rsidRPr="00E92783" w:rsidRDefault="0072570C" w:rsidP="0072570C">
      <w:pPr>
        <w:pStyle w:val="a3"/>
        <w:numPr>
          <w:ilvl w:val="0"/>
          <w:numId w:val="2"/>
        </w:numPr>
        <w:spacing w:after="0" w:line="240" w:lineRule="auto"/>
        <w:ind w:left="0"/>
        <w:jc w:val="both"/>
        <w:rPr>
          <w:rFonts w:ascii="Times New Roman" w:eastAsia="Calibri" w:hAnsi="Times New Roman" w:cs="Times New Roman"/>
          <w:bCs/>
          <w:sz w:val="28"/>
          <w:szCs w:val="28"/>
          <w:lang w:eastAsia="ru-RU"/>
        </w:rPr>
      </w:pPr>
      <w:r w:rsidRPr="00E92783">
        <w:rPr>
          <w:rFonts w:ascii="Times New Roman" w:eastAsia="Calibri" w:hAnsi="Times New Roman" w:cs="Times New Roman"/>
          <w:sz w:val="28"/>
          <w:szCs w:val="28"/>
          <w:lang w:eastAsia="ru-RU"/>
        </w:rPr>
        <w:t>анализировать причины успеха/неуспеха, формулировать их в устной форме по собственному желанию.</w:t>
      </w:r>
    </w:p>
    <w:p w:rsidR="0072570C" w:rsidRPr="00E92783" w:rsidRDefault="0072570C" w:rsidP="0072570C">
      <w:pPr>
        <w:spacing w:after="0" w:line="240" w:lineRule="auto"/>
        <w:contextualSpacing/>
        <w:jc w:val="both"/>
        <w:rPr>
          <w:rFonts w:ascii="Times New Roman" w:eastAsia="Times New Roman" w:hAnsi="Times New Roman" w:cs="Times New Roman"/>
          <w:b/>
          <w:sz w:val="28"/>
          <w:szCs w:val="28"/>
          <w:lang w:eastAsia="ru-RU"/>
        </w:rPr>
      </w:pPr>
      <w:r w:rsidRPr="00E92783">
        <w:rPr>
          <w:rFonts w:ascii="Times New Roman" w:eastAsia="Times New Roman" w:hAnsi="Times New Roman" w:cs="Times New Roman"/>
          <w:b/>
          <w:sz w:val="28"/>
          <w:szCs w:val="28"/>
          <w:lang w:eastAsia="ru-RU"/>
        </w:rPr>
        <w:t>Познавательные УУД:</w:t>
      </w:r>
    </w:p>
    <w:p w:rsidR="0072570C" w:rsidRPr="00E92783" w:rsidRDefault="0072570C" w:rsidP="0072570C">
      <w:pPr>
        <w:pStyle w:val="a3"/>
        <w:numPr>
          <w:ilvl w:val="0"/>
          <w:numId w:val="3"/>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пользоваться в практической деятельности условными знаками и символами учебника для передачи информации;</w:t>
      </w:r>
    </w:p>
    <w:p w:rsidR="0072570C" w:rsidRPr="00E92783" w:rsidRDefault="0072570C" w:rsidP="0072570C">
      <w:pPr>
        <w:pStyle w:val="a3"/>
        <w:numPr>
          <w:ilvl w:val="0"/>
          <w:numId w:val="3"/>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находить ответы на вопросы в тексте, на иллюстрациях;</w:t>
      </w:r>
    </w:p>
    <w:p w:rsidR="0072570C" w:rsidRPr="00E92783" w:rsidRDefault="0072570C" w:rsidP="0072570C">
      <w:pPr>
        <w:pStyle w:val="a3"/>
        <w:numPr>
          <w:ilvl w:val="0"/>
          <w:numId w:val="3"/>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делать выводы в результате совместной работы класса и учителя;</w:t>
      </w:r>
    </w:p>
    <w:p w:rsidR="0072570C" w:rsidRPr="00E92783" w:rsidRDefault="0072570C" w:rsidP="0072570C">
      <w:pPr>
        <w:pStyle w:val="a3"/>
        <w:numPr>
          <w:ilvl w:val="0"/>
          <w:numId w:val="3"/>
        </w:numPr>
        <w:spacing w:after="0" w:line="240" w:lineRule="auto"/>
        <w:ind w:left="0"/>
        <w:jc w:val="both"/>
        <w:rPr>
          <w:rFonts w:ascii="Times New Roman" w:eastAsia="Calibri" w:hAnsi="Times New Roman" w:cs="Times New Roman"/>
          <w:sz w:val="28"/>
          <w:szCs w:val="28"/>
          <w:lang w:eastAsia="ru-RU"/>
        </w:rPr>
      </w:pPr>
      <w:r w:rsidRPr="00E92783">
        <w:rPr>
          <w:rFonts w:ascii="Times New Roman" w:eastAsia="Calibri" w:hAnsi="Times New Roman" w:cs="Times New Roman"/>
          <w:sz w:val="28"/>
          <w:szCs w:val="28"/>
          <w:lang w:eastAsia="ru-RU"/>
        </w:rPr>
        <w:t>пользоваться приёмами анализа и синтеза при изучении небольших литературных и научно-познавательных текстов с опорой на вопросы учителя;</w:t>
      </w:r>
    </w:p>
    <w:p w:rsidR="0072570C" w:rsidRPr="00E92783" w:rsidRDefault="0072570C" w:rsidP="0072570C">
      <w:pPr>
        <w:pStyle w:val="a3"/>
        <w:numPr>
          <w:ilvl w:val="0"/>
          <w:numId w:val="3"/>
        </w:numPr>
        <w:spacing w:after="0" w:line="240" w:lineRule="auto"/>
        <w:ind w:left="0"/>
        <w:jc w:val="both"/>
        <w:rPr>
          <w:rFonts w:ascii="Times New Roman" w:eastAsia="Calibri" w:hAnsi="Times New Roman" w:cs="Times New Roman"/>
          <w:sz w:val="28"/>
          <w:szCs w:val="28"/>
          <w:lang w:eastAsia="ru-RU"/>
        </w:rPr>
      </w:pPr>
      <w:r w:rsidRPr="00E92783">
        <w:rPr>
          <w:rFonts w:ascii="Times New Roman" w:eastAsia="Calibri" w:hAnsi="Times New Roman" w:cs="Times New Roman"/>
          <w:sz w:val="28"/>
          <w:szCs w:val="28"/>
          <w:lang w:eastAsia="ru-RU"/>
        </w:rPr>
        <w:t>понимать переносное значение образного слова, фразы предложения;</w:t>
      </w:r>
    </w:p>
    <w:p w:rsidR="0072570C" w:rsidRPr="00E92783" w:rsidRDefault="0072570C" w:rsidP="0072570C">
      <w:pPr>
        <w:pStyle w:val="a3"/>
        <w:numPr>
          <w:ilvl w:val="0"/>
          <w:numId w:val="3"/>
        </w:numPr>
        <w:spacing w:after="0" w:line="240" w:lineRule="auto"/>
        <w:ind w:left="0"/>
        <w:jc w:val="both"/>
        <w:rPr>
          <w:rFonts w:ascii="Times New Roman" w:eastAsia="Calibri" w:hAnsi="Times New Roman" w:cs="Times New Roman"/>
          <w:sz w:val="28"/>
          <w:szCs w:val="28"/>
          <w:lang w:eastAsia="ru-RU"/>
        </w:rPr>
      </w:pPr>
      <w:r w:rsidRPr="00E92783">
        <w:rPr>
          <w:rFonts w:ascii="Times New Roman" w:eastAsia="Calibri" w:hAnsi="Times New Roman" w:cs="Times New Roman"/>
          <w:sz w:val="28"/>
          <w:szCs w:val="28"/>
          <w:lang w:eastAsia="ru-RU"/>
        </w:rPr>
        <w:t>рисовать словесные картины;</w:t>
      </w:r>
    </w:p>
    <w:p w:rsidR="0072570C" w:rsidRPr="00E92783" w:rsidRDefault="0072570C" w:rsidP="0072570C">
      <w:pPr>
        <w:pStyle w:val="a3"/>
        <w:numPr>
          <w:ilvl w:val="0"/>
          <w:numId w:val="3"/>
        </w:numPr>
        <w:spacing w:after="0" w:line="240" w:lineRule="auto"/>
        <w:ind w:left="0"/>
        <w:jc w:val="both"/>
        <w:rPr>
          <w:rFonts w:ascii="Times New Roman" w:eastAsia="Calibri" w:hAnsi="Times New Roman" w:cs="Times New Roman"/>
          <w:sz w:val="28"/>
          <w:szCs w:val="28"/>
          <w:lang w:eastAsia="ru-RU"/>
        </w:rPr>
      </w:pPr>
      <w:r w:rsidRPr="00E92783">
        <w:rPr>
          <w:rFonts w:ascii="Times New Roman" w:eastAsia="Calibri" w:hAnsi="Times New Roman" w:cs="Times New Roman"/>
          <w:sz w:val="28"/>
          <w:szCs w:val="28"/>
          <w:lang w:eastAsia="ru-RU"/>
        </w:rPr>
        <w:t xml:space="preserve">осознавать смысл </w:t>
      </w:r>
      <w:proofErr w:type="spellStart"/>
      <w:r w:rsidRPr="00E92783">
        <w:rPr>
          <w:rFonts w:ascii="Times New Roman" w:eastAsia="Calibri" w:hAnsi="Times New Roman" w:cs="Times New Roman"/>
          <w:sz w:val="28"/>
          <w:szCs w:val="28"/>
          <w:lang w:eastAsia="ru-RU"/>
        </w:rPr>
        <w:t>межпредметных</w:t>
      </w:r>
      <w:proofErr w:type="spellEnd"/>
      <w:r w:rsidRPr="00E92783">
        <w:rPr>
          <w:rFonts w:ascii="Times New Roman" w:eastAsia="Calibri" w:hAnsi="Times New Roman" w:cs="Times New Roman"/>
          <w:sz w:val="28"/>
          <w:szCs w:val="28"/>
          <w:lang w:eastAsia="ru-RU"/>
        </w:rPr>
        <w:t xml:space="preserve"> понятий: текст поэтический и прозаический, содержание текста, тема текста и основная мысль, автор, авторская позиция, литературный и научно-познавательный тексты, басня, художественные ремёсла и народные промыслы;</w:t>
      </w:r>
    </w:p>
    <w:p w:rsidR="0072570C" w:rsidRPr="00E92783" w:rsidRDefault="0072570C" w:rsidP="0072570C">
      <w:pPr>
        <w:pStyle w:val="a3"/>
        <w:numPr>
          <w:ilvl w:val="0"/>
          <w:numId w:val="3"/>
        </w:numPr>
        <w:spacing w:after="0" w:line="240" w:lineRule="auto"/>
        <w:ind w:left="0"/>
        <w:jc w:val="both"/>
        <w:rPr>
          <w:rFonts w:ascii="Times New Roman" w:eastAsia="Calibri" w:hAnsi="Times New Roman" w:cs="Times New Roman"/>
          <w:sz w:val="28"/>
          <w:szCs w:val="28"/>
          <w:lang w:eastAsia="ru-RU"/>
        </w:rPr>
      </w:pPr>
      <w:r w:rsidRPr="00E92783">
        <w:rPr>
          <w:rFonts w:ascii="Times New Roman" w:eastAsia="Calibri" w:hAnsi="Times New Roman" w:cs="Times New Roman"/>
          <w:sz w:val="28"/>
          <w:szCs w:val="28"/>
          <w:lang w:eastAsia="ru-RU"/>
        </w:rPr>
        <w:t>понимать читаемое;</w:t>
      </w:r>
    </w:p>
    <w:p w:rsidR="0072570C" w:rsidRPr="00E92783" w:rsidRDefault="0072570C" w:rsidP="0072570C">
      <w:pPr>
        <w:pStyle w:val="a3"/>
        <w:numPr>
          <w:ilvl w:val="0"/>
          <w:numId w:val="3"/>
        </w:numPr>
        <w:spacing w:after="0" w:line="240" w:lineRule="auto"/>
        <w:ind w:left="0"/>
        <w:jc w:val="both"/>
        <w:rPr>
          <w:rFonts w:ascii="Times New Roman" w:eastAsia="Calibri" w:hAnsi="Times New Roman" w:cs="Times New Roman"/>
          <w:sz w:val="28"/>
          <w:szCs w:val="28"/>
          <w:lang w:eastAsia="ru-RU"/>
        </w:rPr>
      </w:pPr>
      <w:r w:rsidRPr="00E92783">
        <w:rPr>
          <w:rFonts w:ascii="Times New Roman" w:eastAsia="Calibri" w:hAnsi="Times New Roman" w:cs="Times New Roman"/>
          <w:sz w:val="28"/>
          <w:szCs w:val="28"/>
          <w:lang w:eastAsia="ru-RU"/>
        </w:rPr>
        <w:t xml:space="preserve">проявлять индивидуальные творческие способности при составлении сказок, рифмовок, небольших стихотворений, в процессе чтения по ролям и в </w:t>
      </w:r>
      <w:proofErr w:type="spellStart"/>
      <w:r w:rsidRPr="00E92783">
        <w:rPr>
          <w:rFonts w:ascii="Times New Roman" w:eastAsia="Calibri" w:hAnsi="Times New Roman" w:cs="Times New Roman"/>
          <w:sz w:val="28"/>
          <w:szCs w:val="28"/>
          <w:lang w:eastAsia="ru-RU"/>
        </w:rPr>
        <w:t>инсценировании</w:t>
      </w:r>
      <w:proofErr w:type="spellEnd"/>
      <w:r w:rsidRPr="00E92783">
        <w:rPr>
          <w:rFonts w:ascii="Times New Roman" w:eastAsia="Calibri" w:hAnsi="Times New Roman" w:cs="Times New Roman"/>
          <w:sz w:val="28"/>
          <w:szCs w:val="28"/>
          <w:lang w:eastAsia="ru-RU"/>
        </w:rPr>
        <w:t xml:space="preserve">, при выполнении проектных заданий; </w:t>
      </w:r>
    </w:p>
    <w:p w:rsidR="0072570C" w:rsidRPr="00E92783" w:rsidRDefault="0072570C" w:rsidP="0072570C">
      <w:pPr>
        <w:pStyle w:val="a3"/>
        <w:numPr>
          <w:ilvl w:val="0"/>
          <w:numId w:val="3"/>
        </w:numPr>
        <w:spacing w:after="0" w:line="240" w:lineRule="auto"/>
        <w:ind w:left="0"/>
        <w:jc w:val="both"/>
        <w:rPr>
          <w:rFonts w:ascii="Times New Roman" w:eastAsia="Calibri" w:hAnsi="Times New Roman" w:cs="Times New Roman"/>
          <w:bCs/>
          <w:sz w:val="28"/>
          <w:szCs w:val="28"/>
          <w:lang w:eastAsia="ru-RU"/>
        </w:rPr>
      </w:pPr>
      <w:r w:rsidRPr="00E92783">
        <w:rPr>
          <w:rFonts w:ascii="Times New Roman" w:eastAsia="Calibri" w:hAnsi="Times New Roman" w:cs="Times New Roman"/>
          <w:sz w:val="28"/>
          <w:szCs w:val="28"/>
          <w:lang w:eastAsia="ru-RU"/>
        </w:rPr>
        <w:t xml:space="preserve">определять, в каких источниках можно найти необходимую информацию для выполнения задания. </w:t>
      </w:r>
    </w:p>
    <w:p w:rsidR="0072570C" w:rsidRPr="00E92783" w:rsidRDefault="0072570C" w:rsidP="0072570C">
      <w:pPr>
        <w:spacing w:after="0" w:line="240" w:lineRule="auto"/>
        <w:contextualSpacing/>
        <w:jc w:val="both"/>
        <w:rPr>
          <w:rFonts w:ascii="Times New Roman" w:eastAsia="Times New Roman" w:hAnsi="Times New Roman" w:cs="Times New Roman"/>
          <w:b/>
          <w:sz w:val="28"/>
          <w:szCs w:val="28"/>
          <w:lang w:eastAsia="ru-RU"/>
        </w:rPr>
      </w:pPr>
      <w:r w:rsidRPr="00E92783">
        <w:rPr>
          <w:rFonts w:ascii="Times New Roman" w:eastAsia="Times New Roman" w:hAnsi="Times New Roman" w:cs="Times New Roman"/>
          <w:b/>
          <w:sz w:val="28"/>
          <w:szCs w:val="28"/>
          <w:lang w:eastAsia="ru-RU"/>
        </w:rPr>
        <w:t>Коммуникативные УУД:</w:t>
      </w:r>
    </w:p>
    <w:p w:rsidR="0072570C" w:rsidRPr="00E92783" w:rsidRDefault="0072570C" w:rsidP="0072570C">
      <w:pPr>
        <w:pStyle w:val="a3"/>
        <w:numPr>
          <w:ilvl w:val="0"/>
          <w:numId w:val="4"/>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 xml:space="preserve">строить рассуждения и доказательство своей точки зрения из 5-6 предложений, проявлять активность и стремление высказываться и задавать вопросы; </w:t>
      </w:r>
    </w:p>
    <w:p w:rsidR="0072570C" w:rsidRPr="00E92783" w:rsidRDefault="0072570C" w:rsidP="0072570C">
      <w:pPr>
        <w:pStyle w:val="a3"/>
        <w:numPr>
          <w:ilvl w:val="0"/>
          <w:numId w:val="4"/>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слушать и понимать речь других;</w:t>
      </w:r>
    </w:p>
    <w:p w:rsidR="0072570C" w:rsidRPr="00E92783" w:rsidRDefault="0072570C" w:rsidP="0072570C">
      <w:pPr>
        <w:pStyle w:val="a3"/>
        <w:numPr>
          <w:ilvl w:val="0"/>
          <w:numId w:val="4"/>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выбирать адек</w:t>
      </w:r>
      <w:r w:rsidRPr="00E92783">
        <w:rPr>
          <w:rFonts w:ascii="Times New Roman" w:eastAsia="Times New Roman" w:hAnsi="Times New Roman" w:cs="Times New Roman"/>
          <w:sz w:val="28"/>
          <w:szCs w:val="28"/>
          <w:lang w:eastAsia="ru-RU"/>
        </w:rPr>
        <w:softHyphen/>
        <w:t>ватные языковые средства для успешного решения коммуника</w:t>
      </w:r>
      <w:r w:rsidRPr="00E92783">
        <w:rPr>
          <w:rFonts w:ascii="Times New Roman" w:eastAsia="Times New Roman" w:hAnsi="Times New Roman" w:cs="Times New Roman"/>
          <w:sz w:val="28"/>
          <w:szCs w:val="28"/>
          <w:lang w:eastAsia="ru-RU"/>
        </w:rPr>
        <w:softHyphen/>
        <w:t>тивных задач (диалог, устные монологические высказывания) с учетом особенностей разных видов речи и ситуаций общения; стремиться к более точному выражению собственного мнения и позиции; уметь задавать вопросы;</w:t>
      </w:r>
    </w:p>
    <w:p w:rsidR="0072570C" w:rsidRPr="00E92783" w:rsidRDefault="0072570C" w:rsidP="0072570C">
      <w:pPr>
        <w:pStyle w:val="a3"/>
        <w:numPr>
          <w:ilvl w:val="0"/>
          <w:numId w:val="4"/>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договариваться с одноклассниками совместно с учителем о правилах поведения и общения и следовать им;</w:t>
      </w:r>
    </w:p>
    <w:p w:rsidR="0072570C" w:rsidRPr="00E92783" w:rsidRDefault="0072570C" w:rsidP="0072570C">
      <w:pPr>
        <w:pStyle w:val="a3"/>
        <w:numPr>
          <w:ilvl w:val="0"/>
          <w:numId w:val="4"/>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учиться работать в паре, группе; выполнять различные роли (лидера, исполнителя); </w:t>
      </w:r>
    </w:p>
    <w:p w:rsidR="0072570C" w:rsidRPr="00E92783" w:rsidRDefault="0072570C" w:rsidP="0072570C">
      <w:pPr>
        <w:pStyle w:val="a3"/>
        <w:numPr>
          <w:ilvl w:val="0"/>
          <w:numId w:val="4"/>
        </w:numPr>
        <w:spacing w:after="0" w:line="240" w:lineRule="auto"/>
        <w:ind w:left="0"/>
        <w:jc w:val="both"/>
        <w:rPr>
          <w:rFonts w:ascii="Times New Roman" w:eastAsia="SchoolBookC" w:hAnsi="Times New Roman" w:cs="Times New Roman"/>
          <w:sz w:val="28"/>
          <w:szCs w:val="28"/>
        </w:rPr>
      </w:pPr>
      <w:r w:rsidRPr="00E92783">
        <w:rPr>
          <w:rFonts w:ascii="Times New Roman" w:eastAsia="SchoolBookC-Italic" w:hAnsi="Times New Roman" w:cs="Times New Roman"/>
          <w:iCs/>
          <w:sz w:val="28"/>
          <w:szCs w:val="28"/>
        </w:rPr>
        <w:lastRenderedPageBreak/>
        <w:t xml:space="preserve">оформлять </w:t>
      </w:r>
      <w:r w:rsidRPr="00E92783">
        <w:rPr>
          <w:rFonts w:ascii="Times New Roman" w:eastAsia="SchoolBookC" w:hAnsi="Times New Roman" w:cs="Times New Roman"/>
          <w:sz w:val="28"/>
          <w:szCs w:val="28"/>
        </w:rPr>
        <w:t>свои мысли в устной и письменной форме (на уровне предложения или небольшого текста);</w:t>
      </w:r>
    </w:p>
    <w:p w:rsidR="0072570C" w:rsidRPr="00E92783" w:rsidRDefault="0072570C" w:rsidP="0072570C">
      <w:pPr>
        <w:pStyle w:val="a3"/>
        <w:numPr>
          <w:ilvl w:val="0"/>
          <w:numId w:val="4"/>
        </w:numPr>
        <w:spacing w:after="0" w:line="240" w:lineRule="auto"/>
        <w:ind w:left="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 xml:space="preserve">участвовать в диалоге; </w:t>
      </w:r>
    </w:p>
    <w:p w:rsidR="0072570C" w:rsidRPr="00E92783" w:rsidRDefault="0072570C" w:rsidP="0072570C">
      <w:pPr>
        <w:pStyle w:val="a3"/>
        <w:numPr>
          <w:ilvl w:val="0"/>
          <w:numId w:val="4"/>
        </w:numPr>
        <w:spacing w:after="0" w:line="240" w:lineRule="auto"/>
        <w:ind w:left="0"/>
        <w:jc w:val="both"/>
        <w:rPr>
          <w:rFonts w:ascii="Times New Roman" w:eastAsia="SchoolBookC" w:hAnsi="Times New Roman" w:cs="Times New Roman"/>
          <w:sz w:val="28"/>
          <w:szCs w:val="28"/>
        </w:rPr>
      </w:pPr>
      <w:r w:rsidRPr="00E92783">
        <w:rPr>
          <w:rFonts w:ascii="Times New Roman" w:eastAsia="Calibri" w:hAnsi="Times New Roman" w:cs="Times New Roman"/>
          <w:sz w:val="28"/>
          <w:szCs w:val="28"/>
        </w:rPr>
        <w:t>слушать и понимать других, высказывать свою точку зрения на события;</w:t>
      </w:r>
    </w:p>
    <w:p w:rsidR="0072570C" w:rsidRPr="00E92783" w:rsidRDefault="0072570C" w:rsidP="0072570C">
      <w:pPr>
        <w:pStyle w:val="a3"/>
        <w:numPr>
          <w:ilvl w:val="0"/>
          <w:numId w:val="4"/>
        </w:numPr>
        <w:spacing w:after="0" w:line="240" w:lineRule="auto"/>
        <w:ind w:left="0"/>
        <w:jc w:val="both"/>
        <w:rPr>
          <w:rFonts w:ascii="Times New Roman" w:eastAsia="SchoolBookC" w:hAnsi="Times New Roman" w:cs="Times New Roman"/>
          <w:sz w:val="28"/>
          <w:szCs w:val="28"/>
        </w:rPr>
      </w:pPr>
      <w:r w:rsidRPr="00E92783">
        <w:rPr>
          <w:rFonts w:ascii="Times New Roman" w:eastAsia="SchoolBookC-Italic" w:hAnsi="Times New Roman" w:cs="Times New Roman"/>
          <w:iCs/>
          <w:sz w:val="28"/>
          <w:szCs w:val="28"/>
        </w:rPr>
        <w:t xml:space="preserve">выразительно читать </w:t>
      </w:r>
      <w:r w:rsidRPr="00E92783">
        <w:rPr>
          <w:rFonts w:ascii="Times New Roman" w:eastAsia="SchoolBookC" w:hAnsi="Times New Roman" w:cs="Times New Roman"/>
          <w:sz w:val="28"/>
          <w:szCs w:val="28"/>
        </w:rPr>
        <w:t xml:space="preserve">и </w:t>
      </w:r>
      <w:r w:rsidRPr="00E92783">
        <w:rPr>
          <w:rFonts w:ascii="Times New Roman" w:eastAsia="SchoolBookC-Italic" w:hAnsi="Times New Roman" w:cs="Times New Roman"/>
          <w:iCs/>
          <w:sz w:val="28"/>
          <w:szCs w:val="28"/>
        </w:rPr>
        <w:t xml:space="preserve">пересказывать </w:t>
      </w:r>
      <w:r w:rsidRPr="00E92783">
        <w:rPr>
          <w:rFonts w:ascii="Times New Roman" w:eastAsia="SchoolBookC" w:hAnsi="Times New Roman" w:cs="Times New Roman"/>
          <w:sz w:val="28"/>
          <w:szCs w:val="28"/>
        </w:rPr>
        <w:t>текст.</w:t>
      </w:r>
    </w:p>
    <w:p w:rsidR="0072570C" w:rsidRPr="00E92783" w:rsidRDefault="0072570C" w:rsidP="0072570C">
      <w:pPr>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b/>
          <w:sz w:val="28"/>
          <w:szCs w:val="28"/>
          <w:lang w:eastAsia="ru-RU"/>
        </w:rPr>
        <w:t xml:space="preserve">Предметными </w:t>
      </w:r>
      <w:r w:rsidRPr="00E92783">
        <w:rPr>
          <w:rFonts w:ascii="Times New Roman" w:eastAsia="Times New Roman" w:hAnsi="Times New Roman" w:cs="Times New Roman"/>
          <w:sz w:val="28"/>
          <w:szCs w:val="28"/>
          <w:lang w:eastAsia="ru-RU"/>
        </w:rPr>
        <w:t xml:space="preserve">результатами изучения курса является </w:t>
      </w:r>
      <w:proofErr w:type="spellStart"/>
      <w:r w:rsidRPr="00E92783">
        <w:rPr>
          <w:rFonts w:ascii="Times New Roman" w:eastAsia="Times New Roman" w:hAnsi="Times New Roman" w:cs="Times New Roman"/>
          <w:sz w:val="28"/>
          <w:szCs w:val="28"/>
          <w:lang w:eastAsia="ru-RU"/>
        </w:rPr>
        <w:t>сформированность</w:t>
      </w:r>
      <w:proofErr w:type="spellEnd"/>
      <w:r w:rsidRPr="00E92783">
        <w:rPr>
          <w:rFonts w:ascii="Times New Roman" w:eastAsia="Times New Roman" w:hAnsi="Times New Roman" w:cs="Times New Roman"/>
          <w:sz w:val="28"/>
          <w:szCs w:val="28"/>
          <w:lang w:eastAsia="ru-RU"/>
        </w:rPr>
        <w:t xml:space="preserve"> следующих умений: </w:t>
      </w:r>
    </w:p>
    <w:p w:rsidR="0072570C" w:rsidRPr="00E92783" w:rsidRDefault="0072570C" w:rsidP="0072570C">
      <w:pPr>
        <w:spacing w:after="0" w:line="240" w:lineRule="auto"/>
        <w:contextualSpacing/>
        <w:jc w:val="both"/>
        <w:rPr>
          <w:rFonts w:ascii="Times New Roman" w:eastAsia="Times New Roman" w:hAnsi="Times New Roman" w:cs="Times New Roman"/>
          <w:i/>
          <w:sz w:val="28"/>
          <w:szCs w:val="28"/>
          <w:lang w:eastAsia="ru-RU"/>
        </w:rPr>
      </w:pPr>
      <w:r w:rsidRPr="00E92783">
        <w:rPr>
          <w:rFonts w:ascii="Times New Roman" w:eastAsia="Times New Roman" w:hAnsi="Times New Roman" w:cs="Times New Roman"/>
          <w:i/>
          <w:sz w:val="28"/>
          <w:szCs w:val="28"/>
          <w:lang w:eastAsia="ru-RU"/>
        </w:rPr>
        <w:t>Виды речевой и читательской деятельности</w:t>
      </w:r>
    </w:p>
    <w:p w:rsidR="0072570C" w:rsidRPr="00E92783" w:rsidRDefault="0072570C" w:rsidP="0072570C">
      <w:pPr>
        <w:pStyle w:val="a3"/>
        <w:numPr>
          <w:ilvl w:val="0"/>
          <w:numId w:val="5"/>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осознавать цели чтения в соответствии с содержанием и собственным интересом;</w:t>
      </w:r>
    </w:p>
    <w:p w:rsidR="0072570C" w:rsidRPr="00E92783" w:rsidRDefault="0072570C" w:rsidP="0072570C">
      <w:pPr>
        <w:pStyle w:val="a3"/>
        <w:numPr>
          <w:ilvl w:val="0"/>
          <w:numId w:val="5"/>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 xml:space="preserve">использовать в читательской практике приёмы вдумчивого чтения под руководством учителя (комментированное чтение, чтение в диалоге автор-читатель); </w:t>
      </w:r>
    </w:p>
    <w:p w:rsidR="0072570C" w:rsidRPr="00E92783" w:rsidRDefault="0072570C" w:rsidP="0072570C">
      <w:pPr>
        <w:pStyle w:val="a3"/>
        <w:numPr>
          <w:ilvl w:val="0"/>
          <w:numId w:val="5"/>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выборочного чтения в соответствии с задачами чтения под руководством учителя;</w:t>
      </w:r>
    </w:p>
    <w:p w:rsidR="0072570C" w:rsidRPr="00E92783" w:rsidRDefault="0072570C" w:rsidP="0072570C">
      <w:pPr>
        <w:pStyle w:val="a3"/>
        <w:numPr>
          <w:ilvl w:val="0"/>
          <w:numId w:val="5"/>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читать тексты, напечатанные увеличенным шрифтом целыми словами со скоростью чтения, позволяющего понимать художественный текст (50-60 слов в мин.), «про себя» (60-70 слов в мин.);</w:t>
      </w:r>
    </w:p>
    <w:p w:rsidR="0072570C" w:rsidRPr="00E92783" w:rsidRDefault="0072570C" w:rsidP="0072570C">
      <w:pPr>
        <w:pStyle w:val="a3"/>
        <w:numPr>
          <w:ilvl w:val="0"/>
          <w:numId w:val="5"/>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правильно ставить ударения в словах, чётко произносить окончания слов, соблюдать необходимые паузы;</w:t>
      </w:r>
    </w:p>
    <w:p w:rsidR="0072570C" w:rsidRPr="00E92783" w:rsidRDefault="0072570C" w:rsidP="0072570C">
      <w:pPr>
        <w:pStyle w:val="a3"/>
        <w:numPr>
          <w:ilvl w:val="0"/>
          <w:numId w:val="5"/>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выразительно читать прозаические и поэтические тексты, определять смысл событий и поступков героев в прочитанных произведениях, выражая своё отношение к ним;</w:t>
      </w:r>
    </w:p>
    <w:p w:rsidR="0072570C" w:rsidRPr="00E92783" w:rsidRDefault="0072570C" w:rsidP="0072570C">
      <w:pPr>
        <w:pStyle w:val="a3"/>
        <w:numPr>
          <w:ilvl w:val="0"/>
          <w:numId w:val="5"/>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понимать настроение автора произведения;</w:t>
      </w:r>
    </w:p>
    <w:p w:rsidR="0072570C" w:rsidRPr="00E92783" w:rsidRDefault="0072570C" w:rsidP="0072570C">
      <w:pPr>
        <w:pStyle w:val="a3"/>
        <w:numPr>
          <w:ilvl w:val="0"/>
          <w:numId w:val="5"/>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ориентироваться в учебнике; находить в оглавлении учебника произведение по фамилии автора и давать им свою оценку, находить в тексте слова, характеризующие события и героев;</w:t>
      </w:r>
    </w:p>
    <w:p w:rsidR="0072570C" w:rsidRPr="00E92783" w:rsidRDefault="0072570C" w:rsidP="0072570C">
      <w:pPr>
        <w:pStyle w:val="a3"/>
        <w:numPr>
          <w:ilvl w:val="0"/>
          <w:numId w:val="5"/>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выбирать в библиотеке книги для самостоятельного чтения и поиска справочной информации;</w:t>
      </w:r>
    </w:p>
    <w:p w:rsidR="0072570C" w:rsidRPr="00E92783" w:rsidRDefault="0072570C" w:rsidP="0072570C">
      <w:pPr>
        <w:pStyle w:val="a3"/>
        <w:numPr>
          <w:ilvl w:val="0"/>
          <w:numId w:val="5"/>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 xml:space="preserve">произносить в нужном темпе скороговорки, </w:t>
      </w:r>
      <w:proofErr w:type="spellStart"/>
      <w:r w:rsidRPr="00E92783">
        <w:rPr>
          <w:rFonts w:ascii="Times New Roman" w:eastAsia="Times New Roman" w:hAnsi="Times New Roman" w:cs="Times New Roman"/>
          <w:sz w:val="28"/>
          <w:szCs w:val="28"/>
          <w:lang w:eastAsia="ru-RU"/>
        </w:rPr>
        <w:t>чистоговорки</w:t>
      </w:r>
      <w:proofErr w:type="spellEnd"/>
      <w:r w:rsidRPr="00E92783">
        <w:rPr>
          <w:rFonts w:ascii="Times New Roman" w:eastAsia="Times New Roman" w:hAnsi="Times New Roman" w:cs="Times New Roman"/>
          <w:sz w:val="28"/>
          <w:szCs w:val="28"/>
          <w:lang w:eastAsia="ru-RU"/>
        </w:rPr>
        <w:t xml:space="preserve">; </w:t>
      </w:r>
    </w:p>
    <w:p w:rsidR="0072570C" w:rsidRPr="00E92783" w:rsidRDefault="0072570C" w:rsidP="0072570C">
      <w:pPr>
        <w:pStyle w:val="a3"/>
        <w:numPr>
          <w:ilvl w:val="0"/>
          <w:numId w:val="5"/>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читать наизусть 8-10 небольших стихотворений;</w:t>
      </w:r>
    </w:p>
    <w:p w:rsidR="0072570C" w:rsidRPr="00E92783" w:rsidRDefault="0072570C" w:rsidP="0072570C">
      <w:pPr>
        <w:pStyle w:val="a3"/>
        <w:numPr>
          <w:ilvl w:val="0"/>
          <w:numId w:val="5"/>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соотносить заголовок текста с его содержанием, находить в книге по оглавлению книги произведения одних и тех же авторов;</w:t>
      </w:r>
    </w:p>
    <w:p w:rsidR="0072570C" w:rsidRPr="00E92783" w:rsidRDefault="0072570C" w:rsidP="0072570C">
      <w:pPr>
        <w:pStyle w:val="a3"/>
        <w:numPr>
          <w:ilvl w:val="0"/>
          <w:numId w:val="5"/>
        </w:numPr>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определять характер литературных героев, приводить примеры их поступков в соответствии с качествами героя прочитанного или прослушанного текста; самостоятельно читать книги объёмом текстов от 18 до 60 страниц.</w:t>
      </w:r>
    </w:p>
    <w:p w:rsidR="0072570C" w:rsidRPr="00E92783" w:rsidRDefault="0072570C" w:rsidP="0072570C">
      <w:pPr>
        <w:spacing w:after="0" w:line="240" w:lineRule="auto"/>
        <w:ind w:firstLine="360"/>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Творческая деятельность</w:t>
      </w:r>
    </w:p>
    <w:p w:rsidR="0072570C" w:rsidRPr="00E92783" w:rsidRDefault="0072570C" w:rsidP="0072570C">
      <w:pPr>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пересказывать текст на основе коллективно составленного плана или опорных слов под руководством учителя;</w:t>
      </w:r>
    </w:p>
    <w:p w:rsidR="0072570C" w:rsidRPr="00E92783" w:rsidRDefault="0072570C" w:rsidP="0072570C">
      <w:pPr>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составлять собственные высказывания на основе чтения или слушания произведений, высказывая собственное отношение к прочитанному;</w:t>
      </w:r>
    </w:p>
    <w:p w:rsidR="0072570C" w:rsidRPr="00E92783" w:rsidRDefault="0072570C" w:rsidP="0072570C">
      <w:pPr>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lastRenderedPageBreak/>
        <w:t>воспринимать на слух и пересказывать художественные произведения и детскую периодику, прочитанные самостоятельно, другим лицом и прослушанные в звукозаписи;</w:t>
      </w:r>
    </w:p>
    <w:p w:rsidR="0072570C" w:rsidRPr="00E92783" w:rsidRDefault="0072570C" w:rsidP="0072570C">
      <w:pPr>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создавать монологи небольшого объема, связанные с прочитанным произведением и давать свою оценку;</w:t>
      </w:r>
    </w:p>
    <w:p w:rsidR="0072570C" w:rsidRPr="00E92783" w:rsidRDefault="0072570C" w:rsidP="0072570C">
      <w:pPr>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читать в лицах небольшие диалоги из литературного текста, отражая настроение автора.</w:t>
      </w:r>
    </w:p>
    <w:p w:rsidR="0072570C" w:rsidRPr="00E92783" w:rsidRDefault="0072570C" w:rsidP="0072570C">
      <w:pPr>
        <w:spacing w:after="0" w:line="240" w:lineRule="auto"/>
        <w:ind w:firstLine="708"/>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Литературная пропедевтика</w:t>
      </w:r>
    </w:p>
    <w:p w:rsidR="0072570C" w:rsidRPr="00E92783" w:rsidRDefault="0072570C" w:rsidP="0072570C">
      <w:pPr>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 xml:space="preserve">различать </w:t>
      </w:r>
      <w:proofErr w:type="spellStart"/>
      <w:r w:rsidRPr="00E92783">
        <w:rPr>
          <w:rFonts w:ascii="Times New Roman" w:eastAsia="Times New Roman" w:hAnsi="Times New Roman" w:cs="Times New Roman"/>
          <w:sz w:val="28"/>
          <w:szCs w:val="28"/>
          <w:lang w:eastAsia="ru-RU"/>
        </w:rPr>
        <w:t>потешки</w:t>
      </w:r>
      <w:proofErr w:type="spellEnd"/>
      <w:r w:rsidRPr="00E92783">
        <w:rPr>
          <w:rFonts w:ascii="Times New Roman" w:eastAsia="Times New Roman" w:hAnsi="Times New Roman" w:cs="Times New Roman"/>
          <w:sz w:val="28"/>
          <w:szCs w:val="28"/>
          <w:lang w:eastAsia="ru-RU"/>
        </w:rPr>
        <w:t>, песенки, считалки, народные и авторские сказки, осознавать их культурную ценность для русского народа;</w:t>
      </w:r>
    </w:p>
    <w:p w:rsidR="0072570C" w:rsidRPr="00E92783" w:rsidRDefault="0072570C" w:rsidP="0072570C">
      <w:pPr>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 xml:space="preserve">находить отличия между научно-познавательным и художественным текстом; приводить факты из текста, указывающие на его принадлежность к научно-познавательному или художественному стилю; </w:t>
      </w:r>
    </w:p>
    <w:p w:rsidR="0072570C" w:rsidRPr="00E92783" w:rsidRDefault="0072570C" w:rsidP="0072570C">
      <w:pPr>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 xml:space="preserve">использовать знания о рифме, особенностях жанров (стихотворения, сказки, загадки, небылицы, песенки, </w:t>
      </w:r>
      <w:proofErr w:type="spellStart"/>
      <w:r w:rsidRPr="00E92783">
        <w:rPr>
          <w:rFonts w:ascii="Times New Roman" w:eastAsia="Times New Roman" w:hAnsi="Times New Roman" w:cs="Times New Roman"/>
          <w:sz w:val="28"/>
          <w:szCs w:val="28"/>
          <w:lang w:eastAsia="ru-RU"/>
        </w:rPr>
        <w:t>потешки</w:t>
      </w:r>
      <w:proofErr w:type="spellEnd"/>
      <w:r w:rsidRPr="00E92783">
        <w:rPr>
          <w:rFonts w:ascii="Times New Roman" w:eastAsia="Times New Roman" w:hAnsi="Times New Roman" w:cs="Times New Roman"/>
          <w:sz w:val="28"/>
          <w:szCs w:val="28"/>
          <w:lang w:eastAsia="ru-RU"/>
        </w:rPr>
        <w:t>), особенностях юмористического произведения в своей литературно-творческой деятельности;</w:t>
      </w:r>
    </w:p>
    <w:p w:rsidR="0072570C" w:rsidRPr="00E92783" w:rsidRDefault="0072570C" w:rsidP="0072570C">
      <w:pPr>
        <w:spacing w:after="0" w:line="240" w:lineRule="auto"/>
        <w:contextualSpacing/>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знать 4-5 книги каждого из писателей, с которыми знакомились на уроках внеклассного чтения.</w:t>
      </w:r>
    </w:p>
    <w:p w:rsidR="0072570C" w:rsidRPr="00E92783" w:rsidRDefault="0072570C" w:rsidP="0072570C">
      <w:pPr>
        <w:spacing w:after="0" w:line="240" w:lineRule="auto"/>
        <w:contextualSpacing/>
        <w:jc w:val="both"/>
        <w:rPr>
          <w:rFonts w:ascii="Times New Roman" w:eastAsia="Times New Roman" w:hAnsi="Times New Roman" w:cs="Times New Roman"/>
          <w:sz w:val="28"/>
          <w:szCs w:val="28"/>
          <w:lang w:eastAsia="ru-RU"/>
        </w:rPr>
      </w:pPr>
    </w:p>
    <w:p w:rsidR="0072570C" w:rsidRPr="00E92783" w:rsidRDefault="0072570C" w:rsidP="0072570C">
      <w:pPr>
        <w:tabs>
          <w:tab w:val="left" w:pos="567"/>
          <w:tab w:val="left" w:pos="2977"/>
        </w:tabs>
        <w:spacing w:after="0" w:line="240" w:lineRule="auto"/>
        <w:jc w:val="both"/>
        <w:rPr>
          <w:rFonts w:ascii="Times New Roman" w:eastAsia="Calibri" w:hAnsi="Times New Roman" w:cs="Times New Roman"/>
          <w:color w:val="000000"/>
          <w:sz w:val="28"/>
          <w:szCs w:val="28"/>
        </w:rPr>
      </w:pPr>
      <w:r w:rsidRPr="00E92783">
        <w:rPr>
          <w:rFonts w:ascii="Times New Roman" w:eastAsia="Times New Roman" w:hAnsi="Times New Roman" w:cs="Times New Roman"/>
          <w:b/>
          <w:sz w:val="28"/>
          <w:szCs w:val="28"/>
          <w:lang w:eastAsia="ru-RU"/>
        </w:rPr>
        <w:tab/>
      </w:r>
    </w:p>
    <w:p w:rsidR="0072570C" w:rsidRPr="00E92783" w:rsidRDefault="0072570C" w:rsidP="0072570C">
      <w:pPr>
        <w:spacing w:after="0"/>
        <w:jc w:val="center"/>
        <w:rPr>
          <w:rFonts w:ascii="Times New Roman" w:eastAsia="Calibri" w:hAnsi="Times New Roman" w:cs="Times New Roman"/>
          <w:sz w:val="28"/>
          <w:szCs w:val="28"/>
        </w:rPr>
      </w:pPr>
      <w:r w:rsidRPr="00E92783">
        <w:rPr>
          <w:rFonts w:ascii="Times New Roman" w:eastAsia="Calibri" w:hAnsi="Times New Roman" w:cs="Times New Roman"/>
          <w:b/>
          <w:sz w:val="28"/>
          <w:szCs w:val="28"/>
        </w:rPr>
        <w:t>3.</w:t>
      </w:r>
      <w:r w:rsidRPr="00E92783">
        <w:rPr>
          <w:rFonts w:ascii="Times New Roman" w:eastAsia="Times New Roman" w:hAnsi="Times New Roman" w:cs="Times New Roman"/>
          <w:b/>
          <w:sz w:val="28"/>
          <w:szCs w:val="28"/>
          <w:lang w:eastAsia="ru-RU"/>
        </w:rPr>
        <w:t>Содержание учебного предмета.</w:t>
      </w:r>
    </w:p>
    <w:p w:rsidR="0072570C" w:rsidRPr="00E92783" w:rsidRDefault="0072570C" w:rsidP="0072570C">
      <w:pPr>
        <w:spacing w:after="0"/>
        <w:rPr>
          <w:rFonts w:ascii="Times New Roman" w:eastAsia="Times New Roman" w:hAnsi="Times New Roman" w:cs="Times New Roman"/>
          <w:b/>
          <w:i/>
          <w:spacing w:val="1"/>
          <w:sz w:val="28"/>
          <w:szCs w:val="28"/>
          <w:lang w:eastAsia="ru-RU"/>
        </w:rPr>
      </w:pPr>
    </w:p>
    <w:p w:rsidR="0072570C" w:rsidRPr="00E92783" w:rsidRDefault="0072570C" w:rsidP="0072570C">
      <w:pPr>
        <w:spacing w:after="0"/>
        <w:ind w:firstLine="567"/>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Продолжается работа с произведениями фольклора, с бы</w:t>
      </w:r>
      <w:r w:rsidRPr="00E92783">
        <w:rPr>
          <w:rFonts w:ascii="Times New Roman" w:eastAsia="Calibri" w:hAnsi="Times New Roman" w:cs="Times New Roman"/>
          <w:spacing w:val="-2"/>
          <w:sz w:val="28"/>
          <w:szCs w:val="28"/>
        </w:rPr>
        <w:t xml:space="preserve">линами, дети читают отрывки из древнерусских повестей и </w:t>
      </w:r>
      <w:r w:rsidRPr="00E92783">
        <w:rPr>
          <w:rFonts w:ascii="Times New Roman" w:eastAsia="Calibri" w:hAnsi="Times New Roman" w:cs="Times New Roman"/>
          <w:sz w:val="28"/>
          <w:szCs w:val="28"/>
        </w:rPr>
        <w:t>«Начальной русской летописи». Расширяется круг произведений отечественной, зарубежной классики и современной детской литературы, усложняется структура курса и содер</w:t>
      </w:r>
      <w:r w:rsidRPr="00E92783">
        <w:rPr>
          <w:rFonts w:ascii="Times New Roman" w:eastAsia="Calibri" w:hAnsi="Times New Roman" w:cs="Times New Roman"/>
          <w:spacing w:val="1"/>
          <w:sz w:val="28"/>
          <w:szCs w:val="28"/>
        </w:rPr>
        <w:t>жание произведений.</w:t>
      </w:r>
    </w:p>
    <w:p w:rsidR="0072570C" w:rsidRPr="00E92783" w:rsidRDefault="0072570C" w:rsidP="0072570C">
      <w:pPr>
        <w:spacing w:after="0"/>
        <w:jc w:val="both"/>
        <w:rPr>
          <w:rFonts w:ascii="Times New Roman" w:eastAsia="Calibri" w:hAnsi="Times New Roman" w:cs="Times New Roman"/>
          <w:b/>
          <w:i/>
          <w:sz w:val="28"/>
          <w:szCs w:val="28"/>
        </w:rPr>
      </w:pPr>
      <w:r w:rsidRPr="00E92783">
        <w:rPr>
          <w:rFonts w:ascii="Times New Roman" w:eastAsia="Calibri" w:hAnsi="Times New Roman" w:cs="Times New Roman"/>
          <w:b/>
          <w:i/>
          <w:sz w:val="28"/>
          <w:szCs w:val="28"/>
        </w:rPr>
        <w:t xml:space="preserve">Делу время – потехе </w:t>
      </w:r>
      <w:proofErr w:type="gramStart"/>
      <w:r w:rsidRPr="00E92783">
        <w:rPr>
          <w:rFonts w:ascii="Times New Roman" w:eastAsia="Calibri" w:hAnsi="Times New Roman" w:cs="Times New Roman"/>
          <w:b/>
          <w:i/>
          <w:sz w:val="28"/>
          <w:szCs w:val="28"/>
        </w:rPr>
        <w:t>час .</w:t>
      </w:r>
      <w:proofErr w:type="gramEnd"/>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Е.Л. Шварц «Сказка о потерянном времени».</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В.Ю. Драгунский «Главные реки».</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 xml:space="preserve">В.В. </w:t>
      </w:r>
      <w:proofErr w:type="spellStart"/>
      <w:r w:rsidRPr="00E92783">
        <w:rPr>
          <w:rFonts w:ascii="Times New Roman" w:eastAsia="Calibri" w:hAnsi="Times New Roman" w:cs="Times New Roman"/>
          <w:sz w:val="28"/>
          <w:szCs w:val="28"/>
        </w:rPr>
        <w:t>Голя</w:t>
      </w:r>
      <w:r w:rsidR="004B1AF7" w:rsidRPr="00E92783">
        <w:rPr>
          <w:rFonts w:ascii="Times New Roman" w:eastAsia="Calibri" w:hAnsi="Times New Roman" w:cs="Times New Roman"/>
          <w:sz w:val="28"/>
          <w:szCs w:val="28"/>
        </w:rPr>
        <w:t>вкин</w:t>
      </w:r>
      <w:proofErr w:type="spellEnd"/>
      <w:r w:rsidR="004B1AF7" w:rsidRPr="00E92783">
        <w:rPr>
          <w:rFonts w:ascii="Times New Roman" w:eastAsia="Calibri" w:hAnsi="Times New Roman" w:cs="Times New Roman"/>
          <w:sz w:val="28"/>
          <w:szCs w:val="28"/>
        </w:rPr>
        <w:t xml:space="preserve"> «Никакой горчицы я не ел».</w:t>
      </w:r>
    </w:p>
    <w:p w:rsidR="0072570C" w:rsidRPr="00E92783" w:rsidRDefault="0072570C" w:rsidP="0072570C">
      <w:pPr>
        <w:spacing w:after="0"/>
        <w:jc w:val="both"/>
        <w:rPr>
          <w:rFonts w:ascii="Times New Roman" w:eastAsia="Calibri" w:hAnsi="Times New Roman" w:cs="Times New Roman"/>
          <w:b/>
          <w:i/>
          <w:sz w:val="28"/>
          <w:szCs w:val="28"/>
        </w:rPr>
      </w:pPr>
      <w:r w:rsidRPr="00E92783">
        <w:rPr>
          <w:rFonts w:ascii="Times New Roman" w:eastAsia="Calibri" w:hAnsi="Times New Roman" w:cs="Times New Roman"/>
          <w:b/>
          <w:i/>
          <w:sz w:val="28"/>
          <w:szCs w:val="28"/>
        </w:rPr>
        <w:t>Страна детства.</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Б.С. Житков «Как я ловил человечков».</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К.Г. Паустовский «Корзина с еловыми шишками».</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М.М. Зощенко «Ёлка».</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С.А. Есенин «Бабушкины сказки».</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М.И. Цветаева «Бежит тропинка с бугорка», «Наши царства».</w:t>
      </w:r>
    </w:p>
    <w:p w:rsidR="0072570C" w:rsidRPr="00E92783" w:rsidRDefault="0072570C" w:rsidP="0072570C">
      <w:pPr>
        <w:spacing w:after="0"/>
        <w:jc w:val="both"/>
        <w:rPr>
          <w:rFonts w:ascii="Times New Roman" w:eastAsia="Calibri" w:hAnsi="Times New Roman" w:cs="Times New Roman"/>
          <w:b/>
          <w:i/>
          <w:sz w:val="28"/>
          <w:szCs w:val="28"/>
        </w:rPr>
      </w:pPr>
      <w:r w:rsidRPr="00E92783">
        <w:rPr>
          <w:rFonts w:ascii="Times New Roman" w:eastAsia="Calibri" w:hAnsi="Times New Roman" w:cs="Times New Roman"/>
          <w:b/>
          <w:i/>
          <w:sz w:val="28"/>
          <w:szCs w:val="28"/>
        </w:rPr>
        <w:lastRenderedPageBreak/>
        <w:t>Природа и мы.</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Д.Н. Мамин-Сибиряк «Приёмыш».</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 xml:space="preserve">А.И. Куприн «Барбос и </w:t>
      </w:r>
      <w:proofErr w:type="spellStart"/>
      <w:r w:rsidRPr="00E92783">
        <w:rPr>
          <w:rFonts w:ascii="Times New Roman" w:eastAsia="Calibri" w:hAnsi="Times New Roman" w:cs="Times New Roman"/>
          <w:sz w:val="28"/>
          <w:szCs w:val="28"/>
        </w:rPr>
        <w:t>Жулька</w:t>
      </w:r>
      <w:proofErr w:type="spellEnd"/>
      <w:r w:rsidRPr="00E92783">
        <w:rPr>
          <w:rFonts w:ascii="Times New Roman" w:eastAsia="Calibri" w:hAnsi="Times New Roman" w:cs="Times New Roman"/>
          <w:sz w:val="28"/>
          <w:szCs w:val="28"/>
        </w:rPr>
        <w:t>».</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М.М. Пришвин «Выскочка».</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В.П. Астафьев «</w:t>
      </w:r>
      <w:proofErr w:type="spellStart"/>
      <w:r w:rsidRPr="00E92783">
        <w:rPr>
          <w:rFonts w:ascii="Times New Roman" w:eastAsia="Calibri" w:hAnsi="Times New Roman" w:cs="Times New Roman"/>
          <w:sz w:val="28"/>
          <w:szCs w:val="28"/>
        </w:rPr>
        <w:t>Стрижонок</w:t>
      </w:r>
      <w:proofErr w:type="spellEnd"/>
      <w:r w:rsidRPr="00E92783">
        <w:rPr>
          <w:rFonts w:ascii="Times New Roman" w:eastAsia="Calibri" w:hAnsi="Times New Roman" w:cs="Times New Roman"/>
          <w:sz w:val="28"/>
          <w:szCs w:val="28"/>
        </w:rPr>
        <w:t xml:space="preserve"> Скрип».</w:t>
      </w:r>
    </w:p>
    <w:p w:rsidR="0072570C" w:rsidRPr="00E92783" w:rsidRDefault="004B1AF7"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С.А. Есенин «Лебёдушка».</w:t>
      </w:r>
    </w:p>
    <w:p w:rsidR="0072570C" w:rsidRPr="00E92783" w:rsidRDefault="0072570C" w:rsidP="0072570C">
      <w:pPr>
        <w:spacing w:after="0"/>
        <w:jc w:val="both"/>
        <w:rPr>
          <w:rFonts w:ascii="Times New Roman" w:eastAsia="Calibri" w:hAnsi="Times New Roman" w:cs="Times New Roman"/>
          <w:sz w:val="28"/>
          <w:szCs w:val="28"/>
        </w:rPr>
      </w:pP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b/>
          <w:i/>
          <w:sz w:val="28"/>
          <w:szCs w:val="28"/>
        </w:rPr>
        <w:t>Родина.</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И.С. Никитин «Русь».</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С.Д. Дрожжин «Родине».</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 xml:space="preserve">А.В. </w:t>
      </w:r>
      <w:proofErr w:type="spellStart"/>
      <w:r w:rsidRPr="00E92783">
        <w:rPr>
          <w:rFonts w:ascii="Times New Roman" w:eastAsia="Calibri" w:hAnsi="Times New Roman" w:cs="Times New Roman"/>
          <w:sz w:val="28"/>
          <w:szCs w:val="28"/>
        </w:rPr>
        <w:t>Жигулин</w:t>
      </w:r>
      <w:proofErr w:type="spellEnd"/>
      <w:r w:rsidRPr="00E92783">
        <w:rPr>
          <w:rFonts w:ascii="Times New Roman" w:eastAsia="Calibri" w:hAnsi="Times New Roman" w:cs="Times New Roman"/>
          <w:sz w:val="28"/>
          <w:szCs w:val="28"/>
        </w:rPr>
        <w:t xml:space="preserve"> «О, Родина! В неярком блеске».</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Песня защитников Брестской крепости</w:t>
      </w:r>
    </w:p>
    <w:p w:rsidR="0072570C" w:rsidRPr="00E92783" w:rsidRDefault="0072570C" w:rsidP="0072570C">
      <w:pPr>
        <w:spacing w:after="0"/>
        <w:jc w:val="both"/>
        <w:rPr>
          <w:rFonts w:ascii="Times New Roman" w:eastAsia="Calibri" w:hAnsi="Times New Roman" w:cs="Times New Roman"/>
          <w:b/>
          <w:i/>
          <w:sz w:val="28"/>
          <w:szCs w:val="28"/>
        </w:rPr>
      </w:pPr>
      <w:r w:rsidRPr="00E92783">
        <w:rPr>
          <w:rFonts w:ascii="Times New Roman" w:eastAsia="Calibri" w:hAnsi="Times New Roman" w:cs="Times New Roman"/>
          <w:b/>
          <w:i/>
          <w:sz w:val="28"/>
          <w:szCs w:val="28"/>
        </w:rPr>
        <w:t xml:space="preserve">Страна Фантазия. </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Е.С. Велтистов «Приключения Электроника».</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Кир Булычёв «Путешествие Алисы».</w:t>
      </w:r>
    </w:p>
    <w:p w:rsidR="0072570C" w:rsidRPr="00E92783" w:rsidRDefault="0072570C" w:rsidP="0072570C">
      <w:pPr>
        <w:spacing w:after="0"/>
        <w:jc w:val="both"/>
        <w:rPr>
          <w:rFonts w:ascii="Times New Roman" w:eastAsia="Calibri" w:hAnsi="Times New Roman" w:cs="Times New Roman"/>
          <w:sz w:val="28"/>
          <w:szCs w:val="28"/>
        </w:rPr>
      </w:pPr>
    </w:p>
    <w:p w:rsidR="0072570C" w:rsidRPr="00E92783" w:rsidRDefault="0072570C" w:rsidP="0072570C">
      <w:pPr>
        <w:spacing w:after="0"/>
        <w:jc w:val="both"/>
        <w:rPr>
          <w:rFonts w:ascii="Times New Roman" w:eastAsia="Calibri" w:hAnsi="Times New Roman" w:cs="Times New Roman"/>
          <w:b/>
          <w:i/>
          <w:sz w:val="28"/>
          <w:szCs w:val="28"/>
        </w:rPr>
      </w:pPr>
      <w:r w:rsidRPr="00E92783">
        <w:rPr>
          <w:rFonts w:ascii="Times New Roman" w:eastAsia="Calibri" w:hAnsi="Times New Roman" w:cs="Times New Roman"/>
          <w:b/>
          <w:i/>
          <w:sz w:val="28"/>
          <w:szCs w:val="28"/>
        </w:rPr>
        <w:t>Зарубежная литература.</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Д. Свифт «Путешествие Гулливера».</w:t>
      </w:r>
    </w:p>
    <w:p w:rsidR="0072570C" w:rsidRPr="00E92783" w:rsidRDefault="0072570C" w:rsidP="0072570C">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Г.-Х. Андерсен «Русалочка».</w:t>
      </w:r>
    </w:p>
    <w:p w:rsidR="0072570C" w:rsidRDefault="0072570C" w:rsidP="00026BB6">
      <w:pPr>
        <w:spacing w:after="0"/>
        <w:jc w:val="both"/>
        <w:rPr>
          <w:rFonts w:ascii="Times New Roman" w:eastAsia="Calibri" w:hAnsi="Times New Roman" w:cs="Times New Roman"/>
          <w:sz w:val="28"/>
          <w:szCs w:val="28"/>
        </w:rPr>
      </w:pPr>
      <w:r w:rsidRPr="00E92783">
        <w:rPr>
          <w:rFonts w:ascii="Times New Roman" w:eastAsia="Calibri" w:hAnsi="Times New Roman" w:cs="Times New Roman"/>
          <w:sz w:val="28"/>
          <w:szCs w:val="28"/>
        </w:rPr>
        <w:t>М. Твен «Приключ</w:t>
      </w:r>
      <w:r w:rsidR="00026BB6" w:rsidRPr="00E92783">
        <w:rPr>
          <w:rFonts w:ascii="Times New Roman" w:eastAsia="Calibri" w:hAnsi="Times New Roman" w:cs="Times New Roman"/>
          <w:sz w:val="28"/>
          <w:szCs w:val="28"/>
        </w:rPr>
        <w:t xml:space="preserve">ения Тома </w:t>
      </w:r>
      <w:proofErr w:type="spellStart"/>
      <w:r w:rsidR="00026BB6" w:rsidRPr="00E92783">
        <w:rPr>
          <w:rFonts w:ascii="Times New Roman" w:eastAsia="Calibri" w:hAnsi="Times New Roman" w:cs="Times New Roman"/>
          <w:sz w:val="28"/>
          <w:szCs w:val="28"/>
        </w:rPr>
        <w:t>Сойера</w:t>
      </w:r>
      <w:proofErr w:type="spellEnd"/>
      <w:r w:rsidR="00026BB6" w:rsidRPr="00E92783">
        <w:rPr>
          <w:rFonts w:ascii="Times New Roman" w:eastAsia="Calibri" w:hAnsi="Times New Roman" w:cs="Times New Roman"/>
          <w:sz w:val="28"/>
          <w:szCs w:val="28"/>
        </w:rPr>
        <w:t>».</w:t>
      </w:r>
    </w:p>
    <w:p w:rsidR="00E92783" w:rsidRDefault="00E92783" w:rsidP="00026BB6">
      <w:pPr>
        <w:spacing w:after="0"/>
        <w:jc w:val="both"/>
        <w:rPr>
          <w:rFonts w:ascii="Times New Roman" w:eastAsia="Calibri" w:hAnsi="Times New Roman" w:cs="Times New Roman"/>
          <w:sz w:val="28"/>
          <w:szCs w:val="28"/>
        </w:rPr>
      </w:pPr>
    </w:p>
    <w:p w:rsidR="00E92783" w:rsidRDefault="00E92783" w:rsidP="00026BB6">
      <w:pPr>
        <w:spacing w:after="0"/>
        <w:jc w:val="both"/>
        <w:rPr>
          <w:rFonts w:ascii="Times New Roman" w:eastAsia="Calibri" w:hAnsi="Times New Roman" w:cs="Times New Roman"/>
          <w:sz w:val="28"/>
          <w:szCs w:val="28"/>
        </w:rPr>
      </w:pPr>
    </w:p>
    <w:p w:rsidR="00E92783" w:rsidRDefault="00E92783" w:rsidP="00026BB6">
      <w:pPr>
        <w:spacing w:after="0"/>
        <w:jc w:val="both"/>
        <w:rPr>
          <w:rFonts w:ascii="Times New Roman" w:eastAsia="Calibri" w:hAnsi="Times New Roman" w:cs="Times New Roman"/>
          <w:sz w:val="28"/>
          <w:szCs w:val="28"/>
        </w:rPr>
      </w:pPr>
    </w:p>
    <w:p w:rsidR="00E92783" w:rsidRDefault="00E92783" w:rsidP="00026BB6">
      <w:pPr>
        <w:spacing w:after="0"/>
        <w:jc w:val="both"/>
        <w:rPr>
          <w:rFonts w:ascii="Times New Roman" w:eastAsia="Calibri" w:hAnsi="Times New Roman" w:cs="Times New Roman"/>
          <w:sz w:val="28"/>
          <w:szCs w:val="28"/>
        </w:rPr>
      </w:pPr>
    </w:p>
    <w:p w:rsidR="00E92783" w:rsidRDefault="00E92783" w:rsidP="00026BB6">
      <w:pPr>
        <w:spacing w:after="0"/>
        <w:jc w:val="both"/>
        <w:rPr>
          <w:rFonts w:ascii="Times New Roman" w:eastAsia="Calibri" w:hAnsi="Times New Roman" w:cs="Times New Roman"/>
          <w:sz w:val="28"/>
          <w:szCs w:val="28"/>
        </w:rPr>
      </w:pPr>
    </w:p>
    <w:p w:rsidR="00E92783" w:rsidRDefault="00E92783" w:rsidP="00026BB6">
      <w:pPr>
        <w:spacing w:after="0"/>
        <w:jc w:val="both"/>
        <w:rPr>
          <w:rFonts w:ascii="Times New Roman" w:eastAsia="Calibri" w:hAnsi="Times New Roman" w:cs="Times New Roman"/>
          <w:sz w:val="28"/>
          <w:szCs w:val="28"/>
        </w:rPr>
      </w:pPr>
    </w:p>
    <w:p w:rsidR="00E92783" w:rsidRDefault="00E92783" w:rsidP="00026BB6">
      <w:pPr>
        <w:spacing w:after="0"/>
        <w:jc w:val="both"/>
        <w:rPr>
          <w:rFonts w:ascii="Times New Roman" w:eastAsia="Calibri" w:hAnsi="Times New Roman" w:cs="Times New Roman"/>
          <w:sz w:val="28"/>
          <w:szCs w:val="28"/>
        </w:rPr>
      </w:pPr>
    </w:p>
    <w:p w:rsidR="00E92783" w:rsidRDefault="00E92783" w:rsidP="00026BB6">
      <w:pPr>
        <w:spacing w:after="0"/>
        <w:jc w:val="both"/>
        <w:rPr>
          <w:rFonts w:ascii="Times New Roman" w:eastAsia="Calibri" w:hAnsi="Times New Roman" w:cs="Times New Roman"/>
          <w:sz w:val="28"/>
          <w:szCs w:val="28"/>
        </w:rPr>
      </w:pPr>
    </w:p>
    <w:p w:rsidR="00E92783" w:rsidRPr="00E92783" w:rsidRDefault="00E92783" w:rsidP="00026BB6">
      <w:pPr>
        <w:spacing w:after="0"/>
        <w:jc w:val="both"/>
        <w:rPr>
          <w:rFonts w:ascii="Times New Roman" w:eastAsia="Calibri" w:hAnsi="Times New Roman" w:cs="Times New Roman"/>
          <w:sz w:val="28"/>
          <w:szCs w:val="28"/>
        </w:rPr>
      </w:pPr>
    </w:p>
    <w:p w:rsidR="004B1AF7" w:rsidRPr="00E92783" w:rsidRDefault="004B1AF7" w:rsidP="00026BB6">
      <w:pPr>
        <w:spacing w:after="0"/>
        <w:jc w:val="both"/>
        <w:rPr>
          <w:rFonts w:ascii="Times New Roman" w:eastAsia="Calibri" w:hAnsi="Times New Roman" w:cs="Times New Roman"/>
          <w:sz w:val="28"/>
          <w:szCs w:val="28"/>
        </w:rPr>
      </w:pPr>
    </w:p>
    <w:p w:rsidR="004B1AF7" w:rsidRPr="00E92783" w:rsidRDefault="004B1AF7" w:rsidP="00026BB6">
      <w:pPr>
        <w:spacing w:after="0"/>
        <w:jc w:val="both"/>
        <w:rPr>
          <w:rFonts w:ascii="Times New Roman" w:eastAsia="Calibri" w:hAnsi="Times New Roman" w:cs="Times New Roman"/>
          <w:sz w:val="28"/>
          <w:szCs w:val="28"/>
        </w:rPr>
      </w:pPr>
    </w:p>
    <w:p w:rsidR="004B1AF7" w:rsidRPr="00E92783" w:rsidRDefault="004B1AF7" w:rsidP="004B1AF7">
      <w:pPr>
        <w:spacing w:after="0" w:line="240" w:lineRule="auto"/>
        <w:jc w:val="center"/>
        <w:rPr>
          <w:rFonts w:ascii="Times New Roman" w:hAnsi="Times New Roman" w:cs="Times New Roman"/>
          <w:b/>
          <w:sz w:val="28"/>
          <w:szCs w:val="28"/>
        </w:rPr>
      </w:pPr>
      <w:r w:rsidRPr="00E92783">
        <w:rPr>
          <w:rFonts w:ascii="Times New Roman" w:hAnsi="Times New Roman" w:cs="Times New Roman"/>
          <w:b/>
          <w:sz w:val="28"/>
          <w:szCs w:val="28"/>
        </w:rPr>
        <w:t>4. Тематическое планирование</w:t>
      </w:r>
    </w:p>
    <w:p w:rsidR="0072570C" w:rsidRPr="00E92783" w:rsidRDefault="0072570C" w:rsidP="0072570C">
      <w:pPr>
        <w:rPr>
          <w:rFonts w:ascii="Times New Roman" w:hAnsi="Times New Roman" w:cs="Times New Roman"/>
          <w:b/>
          <w:sz w:val="28"/>
          <w:szCs w:val="28"/>
        </w:rPr>
      </w:pPr>
    </w:p>
    <w:tbl>
      <w:tblPr>
        <w:tblStyle w:val="a4"/>
        <w:tblW w:w="0" w:type="auto"/>
        <w:tblLook w:val="04A0" w:firstRow="1" w:lastRow="0" w:firstColumn="1" w:lastColumn="0" w:noHBand="0" w:noVBand="1"/>
      </w:tblPr>
      <w:tblGrid>
        <w:gridCol w:w="954"/>
        <w:gridCol w:w="3134"/>
        <w:gridCol w:w="941"/>
        <w:gridCol w:w="8731"/>
      </w:tblGrid>
      <w:tr w:rsidR="0072570C" w:rsidRPr="00E92783" w:rsidTr="00990EDF">
        <w:tc>
          <w:tcPr>
            <w:tcW w:w="939" w:type="dxa"/>
          </w:tcPr>
          <w:p w:rsidR="0072570C" w:rsidRPr="00E92783" w:rsidRDefault="0072570C" w:rsidP="0072570C">
            <w:pPr>
              <w:widowControl w:val="0"/>
              <w:spacing w:line="276" w:lineRule="auto"/>
              <w:jc w:val="center"/>
              <w:rPr>
                <w:rFonts w:ascii="Times New Roman" w:hAnsi="Times New Roman" w:cs="Times New Roman"/>
                <w:b/>
                <w:sz w:val="28"/>
                <w:szCs w:val="28"/>
              </w:rPr>
            </w:pPr>
            <w:r w:rsidRPr="00E92783">
              <w:rPr>
                <w:rFonts w:ascii="Times New Roman" w:hAnsi="Times New Roman" w:cs="Times New Roman"/>
                <w:b/>
                <w:sz w:val="28"/>
                <w:szCs w:val="28"/>
              </w:rPr>
              <w:t>№</w:t>
            </w:r>
          </w:p>
          <w:p w:rsidR="0072570C" w:rsidRPr="00E92783" w:rsidRDefault="0072570C" w:rsidP="0072570C">
            <w:pPr>
              <w:widowControl w:val="0"/>
              <w:spacing w:line="276" w:lineRule="auto"/>
              <w:jc w:val="center"/>
              <w:rPr>
                <w:rFonts w:ascii="Times New Roman" w:hAnsi="Times New Roman" w:cs="Times New Roman"/>
                <w:b/>
                <w:sz w:val="28"/>
                <w:szCs w:val="28"/>
              </w:rPr>
            </w:pPr>
            <w:r w:rsidRPr="00E92783">
              <w:rPr>
                <w:rFonts w:ascii="Times New Roman" w:hAnsi="Times New Roman" w:cs="Times New Roman"/>
                <w:b/>
                <w:sz w:val="28"/>
                <w:szCs w:val="28"/>
              </w:rPr>
              <w:t>урока</w:t>
            </w:r>
          </w:p>
        </w:tc>
        <w:tc>
          <w:tcPr>
            <w:tcW w:w="3134" w:type="dxa"/>
          </w:tcPr>
          <w:p w:rsidR="0072570C" w:rsidRPr="00E92783" w:rsidRDefault="0072570C" w:rsidP="0072570C">
            <w:pPr>
              <w:widowControl w:val="0"/>
              <w:spacing w:line="276" w:lineRule="auto"/>
              <w:jc w:val="center"/>
              <w:rPr>
                <w:rFonts w:ascii="Times New Roman" w:hAnsi="Times New Roman" w:cs="Times New Roman"/>
                <w:b/>
                <w:color w:val="000000"/>
                <w:sz w:val="28"/>
                <w:szCs w:val="28"/>
                <w:shd w:val="clear" w:color="auto" w:fill="FFFFFF"/>
              </w:rPr>
            </w:pPr>
            <w:r w:rsidRPr="00E92783">
              <w:rPr>
                <w:rFonts w:ascii="Times New Roman" w:hAnsi="Times New Roman" w:cs="Times New Roman"/>
                <w:b/>
                <w:color w:val="000000"/>
                <w:sz w:val="28"/>
                <w:szCs w:val="28"/>
                <w:shd w:val="clear" w:color="auto" w:fill="FFFFFF"/>
              </w:rPr>
              <w:t>Тема урока.</w:t>
            </w:r>
          </w:p>
          <w:p w:rsidR="0072570C" w:rsidRPr="00E92783" w:rsidRDefault="0072570C" w:rsidP="0072570C">
            <w:pPr>
              <w:widowControl w:val="0"/>
              <w:spacing w:line="276" w:lineRule="auto"/>
              <w:jc w:val="center"/>
              <w:rPr>
                <w:rFonts w:ascii="Times New Roman" w:hAnsi="Times New Roman" w:cs="Times New Roman"/>
                <w:b/>
                <w:sz w:val="28"/>
                <w:szCs w:val="28"/>
              </w:rPr>
            </w:pPr>
            <w:r w:rsidRPr="00E92783">
              <w:rPr>
                <w:rFonts w:ascii="Times New Roman" w:hAnsi="Times New Roman" w:cs="Times New Roman"/>
                <w:b/>
                <w:color w:val="000000"/>
                <w:sz w:val="28"/>
                <w:szCs w:val="28"/>
                <w:shd w:val="clear" w:color="auto" w:fill="FFFFFF"/>
              </w:rPr>
              <w:t>Основы её содержания.</w:t>
            </w:r>
          </w:p>
        </w:tc>
        <w:tc>
          <w:tcPr>
            <w:tcW w:w="941" w:type="dxa"/>
          </w:tcPr>
          <w:p w:rsidR="0072570C" w:rsidRPr="00E92783" w:rsidRDefault="0072570C" w:rsidP="0072570C">
            <w:pPr>
              <w:widowControl w:val="0"/>
              <w:spacing w:before="120" w:line="276" w:lineRule="auto"/>
              <w:jc w:val="center"/>
              <w:rPr>
                <w:rFonts w:ascii="Times New Roman" w:hAnsi="Times New Roman" w:cs="Times New Roman"/>
                <w:b/>
                <w:sz w:val="28"/>
                <w:szCs w:val="28"/>
              </w:rPr>
            </w:pPr>
            <w:r w:rsidRPr="00E92783">
              <w:rPr>
                <w:rFonts w:ascii="Times New Roman" w:hAnsi="Times New Roman" w:cs="Times New Roman"/>
                <w:b/>
                <w:color w:val="000000"/>
                <w:sz w:val="28"/>
                <w:szCs w:val="28"/>
                <w:shd w:val="clear" w:color="auto" w:fill="FFFFFF"/>
              </w:rPr>
              <w:t>Кол-во часов</w:t>
            </w:r>
          </w:p>
        </w:tc>
        <w:tc>
          <w:tcPr>
            <w:tcW w:w="8731" w:type="dxa"/>
            <w:tcBorders>
              <w:bottom w:val="nil"/>
              <w:right w:val="single" w:sz="4" w:space="0" w:color="auto"/>
            </w:tcBorders>
          </w:tcPr>
          <w:p w:rsidR="0072570C" w:rsidRPr="00E92783" w:rsidRDefault="0072570C" w:rsidP="0072570C">
            <w:pPr>
              <w:widowControl w:val="0"/>
              <w:spacing w:line="276" w:lineRule="auto"/>
              <w:jc w:val="center"/>
              <w:rPr>
                <w:rFonts w:ascii="Times New Roman" w:hAnsi="Times New Roman" w:cs="Times New Roman"/>
                <w:b/>
                <w:color w:val="000000"/>
                <w:sz w:val="28"/>
                <w:szCs w:val="28"/>
                <w:shd w:val="clear" w:color="auto" w:fill="FFFFFF"/>
              </w:rPr>
            </w:pPr>
            <w:r w:rsidRPr="00E92783">
              <w:rPr>
                <w:rFonts w:ascii="Times New Roman" w:hAnsi="Times New Roman" w:cs="Times New Roman"/>
                <w:b/>
                <w:color w:val="000000"/>
                <w:sz w:val="28"/>
                <w:szCs w:val="28"/>
                <w:shd w:val="clear" w:color="auto" w:fill="FFFFFF"/>
              </w:rPr>
              <w:t>Основные виды деятельности учащихся</w:t>
            </w: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Внеклассное чтение. Самые интересные книги прочитанные летом.</w:t>
            </w:r>
          </w:p>
        </w:tc>
        <w:tc>
          <w:tcPr>
            <w:tcW w:w="941" w:type="dxa"/>
          </w:tcPr>
          <w:p w:rsidR="0072570C" w:rsidRPr="00E92783" w:rsidRDefault="0072570C" w:rsidP="0072570C">
            <w:pPr>
              <w:spacing w:line="276" w:lineRule="auto"/>
              <w:jc w:val="center"/>
              <w:rPr>
                <w:rFonts w:ascii="Times New Roman" w:hAnsi="Times New Roman" w:cs="Times New Roman"/>
                <w:sz w:val="28"/>
                <w:szCs w:val="28"/>
                <w:lang w:val="en-US"/>
              </w:rPr>
            </w:pPr>
            <w:r w:rsidRPr="00E92783">
              <w:rPr>
                <w:rFonts w:ascii="Times New Roman" w:hAnsi="Times New Roman" w:cs="Times New Roman"/>
                <w:sz w:val="28"/>
                <w:szCs w:val="28"/>
                <w:lang w:val="en-US"/>
              </w:rPr>
              <w:t>1</w:t>
            </w:r>
          </w:p>
        </w:tc>
        <w:tc>
          <w:tcPr>
            <w:tcW w:w="8731" w:type="dxa"/>
            <w:vMerge w:val="restart"/>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color w:val="333333"/>
                <w:sz w:val="28"/>
                <w:szCs w:val="28"/>
                <w:shd w:val="clear" w:color="auto" w:fill="FFFFFF"/>
              </w:rPr>
              <w:t>Анализ объектов с целью выделения при</w:t>
            </w:r>
            <w:r w:rsidRPr="00E92783">
              <w:rPr>
                <w:rFonts w:ascii="Times New Roman" w:hAnsi="Times New Roman" w:cs="Times New Roman"/>
                <w:color w:val="333333"/>
                <w:sz w:val="28"/>
                <w:szCs w:val="28"/>
                <w:shd w:val="clear" w:color="auto" w:fill="FFFFFF"/>
              </w:rPr>
              <w:softHyphen/>
              <w:t>знаков (существенных, несущественных); умение с достаточной полнотой и точно</w:t>
            </w:r>
            <w:r w:rsidRPr="00E92783">
              <w:rPr>
                <w:rFonts w:ascii="Times New Roman" w:hAnsi="Times New Roman" w:cs="Times New Roman"/>
                <w:color w:val="333333"/>
                <w:sz w:val="28"/>
                <w:szCs w:val="28"/>
                <w:shd w:val="clear" w:color="auto" w:fill="FFFFFF"/>
              </w:rPr>
              <w:softHyphen/>
              <w:t>стью выражать свои мысли в соответствии с задачами и условиями коммуникации</w:t>
            </w: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2</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Что уже знаем и умеем</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lang w:val="en-US"/>
              </w:rPr>
              <w:t>1</w:t>
            </w: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3</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Е.Л. Шварц «Сказка о потерянном времени» Знакомство со сказкой.</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Стр.6</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val="restart"/>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Прогнозировать содержание раздела. Планировать работу на уроке, выбирать виды деятельности.</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Характеризовать главных героев в сказке.</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Участвовать в диалоге при обсуждении прочитанного.</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Читать сказку по ролям.</w:t>
            </w:r>
          </w:p>
          <w:p w:rsidR="0072570C" w:rsidRPr="00E92783" w:rsidRDefault="0072570C" w:rsidP="0072570C">
            <w:pPr>
              <w:shd w:val="clear" w:color="auto" w:fill="FFFFFF"/>
              <w:spacing w:line="276" w:lineRule="auto"/>
              <w:ind w:left="10"/>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Характеризовать героев произведения, воспринимать и понимать их эмоционально-нравственные переживания.</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Определять главную мысль произведения и смысл заглавия</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4</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Е.Л. Шварц «Сказка о потерянном времени». </w:t>
            </w:r>
          </w:p>
        </w:tc>
        <w:tc>
          <w:tcPr>
            <w:tcW w:w="941" w:type="dxa"/>
          </w:tcPr>
          <w:p w:rsidR="0072570C" w:rsidRPr="00E92783" w:rsidRDefault="0072570C" w:rsidP="0072570C">
            <w:pPr>
              <w:spacing w:line="276" w:lineRule="auto"/>
              <w:jc w:val="center"/>
              <w:rPr>
                <w:rFonts w:ascii="Times New Roman" w:hAnsi="Times New Roman" w:cs="Times New Roman"/>
                <w:sz w:val="28"/>
                <w:szCs w:val="28"/>
                <w:lang w:val="en-US"/>
              </w:rPr>
            </w:pPr>
            <w:r w:rsidRPr="00E92783">
              <w:rPr>
                <w:rFonts w:ascii="Times New Roman" w:hAnsi="Times New Roman" w:cs="Times New Roman"/>
                <w:sz w:val="28"/>
                <w:szCs w:val="28"/>
              </w:rPr>
              <w:t>1</w:t>
            </w: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5</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Е.Л. Шварц «Сказка о потерянном времени». </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Объяснять поучительный смысл сказки.</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lastRenderedPageBreak/>
              <w:t>Составлять монологическое высказывание с опорой на авторский текст.</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Находить необходимую информацию в справочной литературе для подготовки сообщения о творчестве изучаемого писателя.</w:t>
            </w:r>
          </w:p>
          <w:p w:rsidR="0072570C" w:rsidRPr="00E92783" w:rsidRDefault="0072570C" w:rsidP="0072570C">
            <w:pPr>
              <w:shd w:val="clear" w:color="auto" w:fill="FFFFFF"/>
              <w:spacing w:line="276" w:lineRule="auto"/>
              <w:ind w:left="10"/>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Готовить сообщение о писателе</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lastRenderedPageBreak/>
              <w:t>6</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В.Ю. Драгунский «Главные реки»</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Определять жанр произведения. Определять идею произведения, отношение автора и собственное отношение к литературному персонажу.</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Понимать юмористический смысл рассказа.</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Определять основную мысль рассказа.</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Находить необходимую информацию в справочной литературе для подготовки сообщения о творчестве изучаемого писателя.</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Готовить сообщение о писателе</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7</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В.Ю. Драгунский «Главные реки»</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Понимать особенности юмористических произведений; выделять эпизоды, которые вызывают смех; определять отношение автора к событиям и героям.</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Соотносить название с содержанием произведения.</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Рассказывать о герое, подбирая в произведении слова-определения, характеризующие его поступки и характер</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8</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Поговорим о самом главном</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numPr>
                <w:ilvl w:val="0"/>
                <w:numId w:val="6"/>
              </w:numPr>
              <w:shd w:val="clear" w:color="auto" w:fill="FFFFFF"/>
              <w:spacing w:line="276" w:lineRule="auto"/>
              <w:ind w:left="0"/>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обсудить с ребятами проблему человеческой лени и сделать собственные выводы о том, как можно преодолевать собственную лень.</w:t>
            </w:r>
          </w:p>
          <w:p w:rsidR="0072570C" w:rsidRPr="00E92783" w:rsidRDefault="0072570C" w:rsidP="0072570C">
            <w:pPr>
              <w:numPr>
                <w:ilvl w:val="0"/>
                <w:numId w:val="6"/>
              </w:numPr>
              <w:shd w:val="clear" w:color="auto" w:fill="FFFFFF"/>
              <w:spacing w:line="276" w:lineRule="auto"/>
              <w:ind w:left="0"/>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iCs/>
                <w:color w:val="000000"/>
                <w:sz w:val="28"/>
                <w:szCs w:val="28"/>
                <w:lang w:eastAsia="ru-RU"/>
              </w:rPr>
              <w:lastRenderedPageBreak/>
              <w:t>Показать на примерах литературных героев, как лень мешает людям жить, делает их смешными, беспомощными, больными;</w:t>
            </w:r>
          </w:p>
          <w:p w:rsidR="0072570C" w:rsidRPr="00E92783" w:rsidRDefault="0072570C" w:rsidP="0072570C">
            <w:pPr>
              <w:numPr>
                <w:ilvl w:val="0"/>
                <w:numId w:val="6"/>
              </w:numPr>
              <w:shd w:val="clear" w:color="auto" w:fill="FFFFFF"/>
              <w:spacing w:line="276" w:lineRule="auto"/>
              <w:ind w:left="0"/>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iCs/>
                <w:color w:val="000000"/>
                <w:sz w:val="28"/>
                <w:szCs w:val="28"/>
                <w:lang w:eastAsia="ru-RU"/>
              </w:rPr>
              <w:t>развивать у детей память, словарный запас, речь, чувство юмора, используя художественные произведения.</w:t>
            </w:r>
          </w:p>
          <w:p w:rsidR="0072570C" w:rsidRPr="00E92783" w:rsidRDefault="0072570C" w:rsidP="0072570C">
            <w:pPr>
              <w:numPr>
                <w:ilvl w:val="0"/>
                <w:numId w:val="6"/>
              </w:numPr>
              <w:shd w:val="clear" w:color="auto" w:fill="FFFFFF"/>
              <w:spacing w:line="276" w:lineRule="auto"/>
              <w:ind w:left="0"/>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Воспитание трудолюбия, желания приносить людям радость и счастье своим трудом.</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lastRenderedPageBreak/>
              <w:t>9</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В.В. </w:t>
            </w:r>
            <w:proofErr w:type="spellStart"/>
            <w:r w:rsidRPr="00E92783">
              <w:rPr>
                <w:rFonts w:ascii="Times New Roman" w:hAnsi="Times New Roman" w:cs="Times New Roman"/>
                <w:sz w:val="28"/>
                <w:szCs w:val="28"/>
              </w:rPr>
              <w:t>Голявкин</w:t>
            </w:r>
            <w:proofErr w:type="spellEnd"/>
            <w:r w:rsidRPr="00E92783">
              <w:rPr>
                <w:rFonts w:ascii="Times New Roman" w:hAnsi="Times New Roman" w:cs="Times New Roman"/>
                <w:sz w:val="28"/>
                <w:szCs w:val="28"/>
              </w:rPr>
              <w:t xml:space="preserve"> </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«Никакой я горчицы не ел»</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Понимать нравственный смысл рассказа. Определять основную мысль рассказа.</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Участвовать в обсуждении. Высказывать свои собственные впечатления о прочитанном произведении.</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Находить необходимую информацию в справочной литературе для подготовки сообщения о творчестве изучаемого писателя.</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Готовить сообщение о писателе</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10</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Проверим себя</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Оценивать свой ответ, планировать возможный вариант исправления допущенных ошибок.</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Подбирать книги по теме, ориентируясь на авторские произведения</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11</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Что уже знаем и умеем</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lang w:val="en-US"/>
              </w:rPr>
              <w:t>1</w:t>
            </w:r>
          </w:p>
        </w:tc>
        <w:tc>
          <w:tcPr>
            <w:tcW w:w="8731"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Составлять план произведения;</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Подробно пересказывать произведение с использованием авторских слов и выражений;</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определять, что хотел сказать автор; использовать в своей речи эпитеты, олицетворения и сравнения; читать  и обсуждать прочитанные произведения в классе.</w:t>
            </w: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lastRenderedPageBreak/>
              <w:t>12</w:t>
            </w:r>
          </w:p>
        </w:tc>
        <w:tc>
          <w:tcPr>
            <w:tcW w:w="3134" w:type="dxa"/>
          </w:tcPr>
          <w:p w:rsidR="0072570C" w:rsidRPr="00E92783" w:rsidRDefault="0072570C" w:rsidP="0072570C">
            <w:pPr>
              <w:spacing w:line="276" w:lineRule="auto"/>
              <w:rPr>
                <w:rFonts w:ascii="Times New Roman" w:hAnsi="Times New Roman" w:cs="Times New Roman"/>
                <w:color w:val="000000" w:themeColor="text1"/>
                <w:sz w:val="28"/>
                <w:szCs w:val="28"/>
              </w:rPr>
            </w:pPr>
            <w:r w:rsidRPr="00E92783">
              <w:rPr>
                <w:rFonts w:ascii="Times New Roman" w:hAnsi="Times New Roman" w:cs="Times New Roman"/>
                <w:color w:val="000000" w:themeColor="text1"/>
                <w:sz w:val="28"/>
                <w:szCs w:val="28"/>
              </w:rPr>
              <w:t>Страна детства.</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Б.С. Житков «Как я ловил человечков»</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 Знакомство с рассказом.</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lang w:val="en-US"/>
              </w:rPr>
              <w:t>1</w:t>
            </w:r>
          </w:p>
        </w:tc>
        <w:tc>
          <w:tcPr>
            <w:tcW w:w="8731" w:type="dxa"/>
          </w:tcPr>
          <w:p w:rsidR="0072570C" w:rsidRPr="00E92783" w:rsidRDefault="0072570C" w:rsidP="0072570C">
            <w:pPr>
              <w:shd w:val="clear" w:color="auto" w:fill="FFFFFF"/>
              <w:spacing w:line="276" w:lineRule="auto"/>
              <w:ind w:left="4"/>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Прогнозировать содержание раздела.</w:t>
            </w:r>
          </w:p>
          <w:p w:rsidR="0072570C" w:rsidRPr="00E92783" w:rsidRDefault="0072570C" w:rsidP="0072570C">
            <w:pPr>
              <w:shd w:val="clear" w:color="auto" w:fill="FFFFFF"/>
              <w:spacing w:line="276" w:lineRule="auto"/>
              <w:ind w:left="4"/>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Планировать работу с произведением на уроке, используя условные обозначения.</w:t>
            </w:r>
          </w:p>
          <w:p w:rsidR="0072570C" w:rsidRPr="00E92783" w:rsidRDefault="0072570C" w:rsidP="0072570C">
            <w:pPr>
              <w:shd w:val="clear" w:color="auto" w:fill="FFFFFF"/>
              <w:spacing w:line="276" w:lineRule="auto"/>
              <w:ind w:left="4"/>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Определять основную мысль рассказа</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13</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Б.С. Житков «Как я ловил человечков» Характеристика главного героя.</w:t>
            </w:r>
          </w:p>
        </w:tc>
        <w:tc>
          <w:tcPr>
            <w:tcW w:w="941" w:type="dxa"/>
          </w:tcPr>
          <w:p w:rsidR="0072570C" w:rsidRPr="00E92783" w:rsidRDefault="0072570C" w:rsidP="0072570C">
            <w:pPr>
              <w:spacing w:line="276" w:lineRule="auto"/>
              <w:jc w:val="center"/>
              <w:rPr>
                <w:rFonts w:ascii="Times New Roman" w:hAnsi="Times New Roman" w:cs="Times New Roman"/>
                <w:sz w:val="28"/>
                <w:szCs w:val="28"/>
                <w:lang w:val="en-US"/>
              </w:rPr>
            </w:pPr>
            <w:r w:rsidRPr="00E92783">
              <w:rPr>
                <w:rFonts w:ascii="Times New Roman" w:hAnsi="Times New Roman" w:cs="Times New Roman"/>
                <w:sz w:val="28"/>
                <w:szCs w:val="28"/>
                <w:lang w:val="en-US"/>
              </w:rPr>
              <w:t>1</w:t>
            </w:r>
          </w:p>
        </w:tc>
        <w:tc>
          <w:tcPr>
            <w:tcW w:w="8731" w:type="dxa"/>
          </w:tcPr>
          <w:p w:rsidR="0072570C" w:rsidRPr="00E92783" w:rsidRDefault="0072570C" w:rsidP="0072570C">
            <w:pPr>
              <w:shd w:val="clear" w:color="auto" w:fill="FFFFFF"/>
              <w:spacing w:line="276" w:lineRule="auto"/>
              <w:ind w:left="10"/>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Воспринимать на слух художественное произведение; читать вслух и про себя, осмысливая содержание.</w:t>
            </w:r>
          </w:p>
          <w:p w:rsidR="0072570C" w:rsidRPr="00E92783" w:rsidRDefault="0072570C" w:rsidP="0072570C">
            <w:pPr>
              <w:shd w:val="clear" w:color="auto" w:fill="FFFFFF"/>
              <w:spacing w:line="276" w:lineRule="auto"/>
              <w:ind w:left="10"/>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Объяснять смысл названия произведения.</w:t>
            </w:r>
          </w:p>
          <w:p w:rsidR="0072570C" w:rsidRPr="00E92783" w:rsidRDefault="0072570C" w:rsidP="0072570C">
            <w:pPr>
              <w:shd w:val="clear" w:color="auto" w:fill="FFFFFF"/>
              <w:spacing w:line="276" w:lineRule="auto"/>
              <w:ind w:left="10"/>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Отвечать на вопросы по содержанию произведения; определять главную мысль</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14</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К.Г. Паустовский «Корзина с еловыми шишками»</w:t>
            </w:r>
          </w:p>
        </w:tc>
        <w:tc>
          <w:tcPr>
            <w:tcW w:w="941" w:type="dxa"/>
          </w:tcPr>
          <w:p w:rsidR="0072570C" w:rsidRPr="00E92783" w:rsidRDefault="0072570C" w:rsidP="0072570C">
            <w:pPr>
              <w:spacing w:line="276" w:lineRule="auto"/>
              <w:jc w:val="center"/>
              <w:rPr>
                <w:rFonts w:ascii="Times New Roman" w:hAnsi="Times New Roman" w:cs="Times New Roman"/>
                <w:sz w:val="28"/>
                <w:szCs w:val="28"/>
                <w:lang w:val="en-US"/>
              </w:rPr>
            </w:pPr>
            <w:r w:rsidRPr="00E92783">
              <w:rPr>
                <w:rFonts w:ascii="Times New Roman" w:hAnsi="Times New Roman" w:cs="Times New Roman"/>
                <w:sz w:val="28"/>
                <w:szCs w:val="28"/>
                <w:lang w:val="en-US"/>
              </w:rPr>
              <w:t>1</w:t>
            </w:r>
          </w:p>
        </w:tc>
        <w:tc>
          <w:tcPr>
            <w:tcW w:w="8731" w:type="dxa"/>
            <w:vMerge w:val="restart"/>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Воспринимать на слух художественное произведение; читать вслух и про себя, осмысливая содержание.</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Объяснять смысл названия произведения.</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Отвечать на вопросы по содержанию произведения; определять главную мысль.</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Характеризовать героев произведения, их восприятие и понимание эмоционально-нравственных переживаний </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15</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К.Г. Паустовский «Корзина с еловыми шишками»</w:t>
            </w:r>
          </w:p>
        </w:tc>
        <w:tc>
          <w:tcPr>
            <w:tcW w:w="941" w:type="dxa"/>
          </w:tcPr>
          <w:p w:rsidR="0072570C" w:rsidRPr="00E92783" w:rsidRDefault="0072570C" w:rsidP="0072570C">
            <w:pPr>
              <w:spacing w:line="276" w:lineRule="auto"/>
              <w:jc w:val="center"/>
              <w:rPr>
                <w:rFonts w:ascii="Times New Roman" w:hAnsi="Times New Roman" w:cs="Times New Roman"/>
                <w:sz w:val="28"/>
                <w:szCs w:val="28"/>
                <w:lang w:val="en-US"/>
              </w:rPr>
            </w:pPr>
            <w:r w:rsidRPr="00E92783">
              <w:rPr>
                <w:rFonts w:ascii="Times New Roman" w:hAnsi="Times New Roman" w:cs="Times New Roman"/>
                <w:sz w:val="28"/>
                <w:szCs w:val="28"/>
                <w:lang w:val="en-US"/>
              </w:rPr>
              <w:t>1</w:t>
            </w: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16</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К.Г. Паустовский «Корзина с еловыми шишками»</w:t>
            </w:r>
          </w:p>
        </w:tc>
        <w:tc>
          <w:tcPr>
            <w:tcW w:w="941" w:type="dxa"/>
          </w:tcPr>
          <w:p w:rsidR="0072570C" w:rsidRPr="00E92783" w:rsidRDefault="0072570C" w:rsidP="0072570C">
            <w:pPr>
              <w:spacing w:line="276" w:lineRule="auto"/>
              <w:jc w:val="center"/>
              <w:rPr>
                <w:rFonts w:ascii="Times New Roman" w:hAnsi="Times New Roman" w:cs="Times New Roman"/>
                <w:sz w:val="28"/>
                <w:szCs w:val="28"/>
                <w:lang w:val="en-US"/>
              </w:rPr>
            </w:pPr>
            <w:r w:rsidRPr="00E92783">
              <w:rPr>
                <w:rFonts w:ascii="Times New Roman" w:hAnsi="Times New Roman" w:cs="Times New Roman"/>
                <w:sz w:val="28"/>
                <w:szCs w:val="28"/>
                <w:lang w:val="en-US"/>
              </w:rPr>
              <w:t>1</w:t>
            </w:r>
          </w:p>
        </w:tc>
        <w:tc>
          <w:tcPr>
            <w:tcW w:w="8731" w:type="dxa"/>
            <w:vMerge w:val="restart"/>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Наблюдать за развитием и последовательностью событий в тексте.</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Характеризовать героев произведения.</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Придумывать заглавия к каждой части произведения</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17</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К.Г. Паустовский «Корзина с еловыми шишками»</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lastRenderedPageBreak/>
              <w:t>18</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М.М. Зощенко «Ёлка»  </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Характеристика главных героев.</w:t>
            </w:r>
          </w:p>
        </w:tc>
        <w:tc>
          <w:tcPr>
            <w:tcW w:w="941" w:type="dxa"/>
          </w:tcPr>
          <w:p w:rsidR="0072570C" w:rsidRPr="00E92783" w:rsidRDefault="0072570C" w:rsidP="0072570C">
            <w:pPr>
              <w:spacing w:line="276" w:lineRule="auto"/>
              <w:jc w:val="center"/>
              <w:rPr>
                <w:rFonts w:ascii="Times New Roman" w:hAnsi="Times New Roman" w:cs="Times New Roman"/>
                <w:sz w:val="28"/>
                <w:szCs w:val="28"/>
                <w:lang w:val="en-US"/>
              </w:rPr>
            </w:pPr>
            <w:r w:rsidRPr="00E92783">
              <w:rPr>
                <w:rFonts w:ascii="Times New Roman" w:hAnsi="Times New Roman" w:cs="Times New Roman"/>
                <w:sz w:val="28"/>
                <w:szCs w:val="28"/>
              </w:rPr>
              <w:t>1</w:t>
            </w:r>
          </w:p>
        </w:tc>
        <w:tc>
          <w:tcPr>
            <w:tcW w:w="8731" w:type="dxa"/>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Участвовать в диалоге при обсуждении произведения.</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Участвовать в диалоге при обсуждении прослушанного (прочитанного) произведения.</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19</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«Ёлка»  </w:t>
            </w:r>
          </w:p>
        </w:tc>
        <w:tc>
          <w:tcPr>
            <w:tcW w:w="941" w:type="dxa"/>
          </w:tcPr>
          <w:p w:rsidR="0072570C" w:rsidRPr="00E92783" w:rsidRDefault="0072570C" w:rsidP="0072570C">
            <w:pPr>
              <w:spacing w:line="276" w:lineRule="auto"/>
              <w:jc w:val="center"/>
              <w:rPr>
                <w:rFonts w:ascii="Times New Roman" w:hAnsi="Times New Roman" w:cs="Times New Roman"/>
                <w:sz w:val="28"/>
                <w:szCs w:val="28"/>
                <w:lang w:val="en-US"/>
              </w:rPr>
            </w:pPr>
            <w:r w:rsidRPr="00E92783">
              <w:rPr>
                <w:rFonts w:ascii="Times New Roman" w:hAnsi="Times New Roman" w:cs="Times New Roman"/>
                <w:sz w:val="28"/>
                <w:szCs w:val="28"/>
              </w:rPr>
              <w:t>1</w:t>
            </w:r>
          </w:p>
        </w:tc>
        <w:tc>
          <w:tcPr>
            <w:tcW w:w="8731" w:type="dxa"/>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Ставить вопросы по содержанию прочитанного, отвечать на них.</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Составлять план, пересказывать произведение</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20</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М.И. Цветаева «Наши царства».</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val="restart"/>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Следить за выражением и развитием чувства в лирическом стихотворении. Читать выразительно стихотворение, передавая настроение автора.</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Использовать приёмы интонационного чтения (выразить радость, грусть, определить силу голоса, выбрать тон и темп чтения).</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Иллюстрировать стихотворение</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21</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М.И. Цветаева «Бежит тропинка с бугорка».   </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22</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С.А. Есенин. Бабушкины сказки.</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Определять различные средства выразительности.</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Наблюдать за жизнью слов в художественном тексте.</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Наблюдать за повторением ударных и безударных слогов в слове (ритмом). Объяснять интересные выражения в тексте</w:t>
            </w:r>
          </w:p>
          <w:p w:rsidR="0072570C" w:rsidRPr="00E92783" w:rsidRDefault="0072570C" w:rsidP="0072570C">
            <w:pPr>
              <w:spacing w:line="276" w:lineRule="auto"/>
              <w:jc w:val="center"/>
              <w:rPr>
                <w:rFonts w:ascii="Times New Roman" w:hAnsi="Times New Roman" w:cs="Times New Roman"/>
                <w:color w:val="000000" w:themeColor="text1"/>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23</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Проверим себя</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Участвовать в конкурсе чтецов со своим любимым стихотворением.</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Проверять себя и самостоятельно оценивать свои достижения</w:t>
            </w:r>
          </w:p>
          <w:p w:rsidR="0072570C" w:rsidRPr="00E92783" w:rsidRDefault="0072570C" w:rsidP="0072570C">
            <w:pPr>
              <w:spacing w:line="276" w:lineRule="auto"/>
              <w:jc w:val="center"/>
              <w:rPr>
                <w:rFonts w:ascii="Times New Roman" w:hAnsi="Times New Roman" w:cs="Times New Roman"/>
                <w:color w:val="000000" w:themeColor="text1"/>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lastRenderedPageBreak/>
              <w:t>24</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Что уже знаем и умеем </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val="restart"/>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Наблюдать, как авторы описывают животных, птиц, природу;</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Определять тему, которая объединяет рассказы в разделе;</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Находить необходимую информацию в разных источниках для подготовки выступления;</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Познать мир и себя благодаря чтению произведений о природе.</w:t>
            </w: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25</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В мире книг</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lang w:val="en-US"/>
              </w:rPr>
              <w:t>1</w:t>
            </w: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26</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Сравнение произведений разных поэтов на одну и ту же тему. Конкурс чтецов. Оценка достижений.</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lang w:val="en-US"/>
              </w:rPr>
              <w:t>1</w:t>
            </w: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27</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Поэтическая тетрадь «Природа и мы».</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Д.Н. Мамин - Сибиряк «Приёмыш» </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Знакомство с рассказом.</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Прогнозировать содержание раздела. Планировать работу с произведением на уроке, используя условные обозначения.</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Понимать нравственный смысл рассказа.</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Определять основную мысль рассказа</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28</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Д.Н. Мамин - Сибиряк «Приёмыш»</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Выборочный пересказ.</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Определять жанр произведения.</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Определять идею произведения, отношение автора и собственное отношение к литературному персонажу.</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Понимать нравственный смысл рассказа.</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Определять основную мысль рассказа.</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Пересказывать текст выборочно</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29</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С. А. Есенин «Лебёдушка»</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val="restart"/>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Выражать личное отношение к прочитанному, аргументировать свою позицию с привлечением текста произведения. Выразительно читать с использованием интонаций, соответствующих смыслу текста</w:t>
            </w: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30</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С. А. Есенин «Лебёдушка»</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lastRenderedPageBreak/>
              <w:t>31</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С. А. Есенин «Лебёдушка»</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p w:rsidR="0072570C" w:rsidRPr="00E92783" w:rsidRDefault="0072570C" w:rsidP="0072570C">
            <w:pPr>
              <w:spacing w:line="276" w:lineRule="auto"/>
              <w:jc w:val="center"/>
              <w:rPr>
                <w:rFonts w:ascii="Times New Roman" w:hAnsi="Times New Roman" w:cs="Times New Roman"/>
                <w:sz w:val="28"/>
                <w:szCs w:val="28"/>
              </w:rPr>
            </w:pPr>
          </w:p>
          <w:p w:rsidR="0072570C" w:rsidRPr="00E92783" w:rsidRDefault="0072570C" w:rsidP="0072570C">
            <w:pPr>
              <w:spacing w:line="276" w:lineRule="auto"/>
              <w:jc w:val="center"/>
              <w:rPr>
                <w:rFonts w:ascii="Times New Roman" w:hAnsi="Times New Roman" w:cs="Times New Roman"/>
                <w:sz w:val="28"/>
                <w:szCs w:val="28"/>
              </w:rPr>
            </w:pPr>
          </w:p>
          <w:p w:rsidR="0072570C" w:rsidRPr="00E92783" w:rsidRDefault="0072570C" w:rsidP="0072570C">
            <w:pPr>
              <w:spacing w:line="276" w:lineRule="auto"/>
              <w:jc w:val="center"/>
              <w:rPr>
                <w:rFonts w:ascii="Times New Roman" w:hAnsi="Times New Roman" w:cs="Times New Roman"/>
                <w:sz w:val="28"/>
                <w:szCs w:val="28"/>
              </w:rPr>
            </w:pPr>
          </w:p>
          <w:p w:rsidR="0072570C" w:rsidRPr="00E92783" w:rsidRDefault="0072570C" w:rsidP="0072570C">
            <w:pPr>
              <w:spacing w:line="276" w:lineRule="auto"/>
              <w:jc w:val="center"/>
              <w:rPr>
                <w:rFonts w:ascii="Times New Roman" w:hAnsi="Times New Roman" w:cs="Times New Roman"/>
                <w:sz w:val="28"/>
                <w:szCs w:val="28"/>
              </w:rPr>
            </w:pP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lastRenderedPageBreak/>
              <w:t>32</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Внеклассное чтение</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eastAsia="Times New Roman" w:hAnsi="Times New Roman" w:cs="Times New Roman"/>
                <w:color w:val="000000"/>
                <w:sz w:val="28"/>
                <w:szCs w:val="28"/>
              </w:rPr>
              <w:t>Показать многообразие детской литературы; воспитывать на поступках героев-сверстников; развивать память, речь, мышление.</w:t>
            </w: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33</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М.М   Пришвин  «Выскочка».</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Понимать нравственный смысл рассказа.</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Определять основную мысль рассказа.</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Сравнивать свои наблюдения за жизнью животных с рассказом автора.</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34</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А.И. Куприн «Барбос и </w:t>
            </w:r>
            <w:proofErr w:type="spellStart"/>
            <w:r w:rsidRPr="00E92783">
              <w:rPr>
                <w:rFonts w:ascii="Times New Roman" w:hAnsi="Times New Roman" w:cs="Times New Roman"/>
                <w:sz w:val="28"/>
                <w:szCs w:val="28"/>
              </w:rPr>
              <w:t>Жулька</w:t>
            </w:r>
            <w:proofErr w:type="spellEnd"/>
            <w:r w:rsidRPr="00E92783">
              <w:rPr>
                <w:rFonts w:ascii="Times New Roman" w:hAnsi="Times New Roman" w:cs="Times New Roman"/>
                <w:sz w:val="28"/>
                <w:szCs w:val="28"/>
              </w:rPr>
              <w:t>».</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Знакомство с рассказом</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val="restart"/>
          </w:tcPr>
          <w:p w:rsidR="0072570C" w:rsidRPr="00E92783" w:rsidRDefault="0072570C" w:rsidP="0072570C">
            <w:pPr>
              <w:shd w:val="clear" w:color="auto" w:fill="FFFFFF"/>
              <w:spacing w:line="276" w:lineRule="auto"/>
              <w:ind w:right="-108"/>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Определять тему и главную мысль произведения, работать с иллюстрациями.</w:t>
            </w:r>
          </w:p>
          <w:p w:rsidR="0072570C" w:rsidRPr="00E92783" w:rsidRDefault="0072570C" w:rsidP="0072570C">
            <w:pPr>
              <w:shd w:val="clear" w:color="auto" w:fill="FFFFFF"/>
              <w:spacing w:line="276" w:lineRule="auto"/>
              <w:ind w:right="-108"/>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Соотносить заглавие рассказа с темой и главной мыслью, отвечать на вопросы по содержанию.</w:t>
            </w:r>
          </w:p>
          <w:p w:rsidR="0072570C" w:rsidRPr="00E92783" w:rsidRDefault="0072570C" w:rsidP="0072570C">
            <w:pPr>
              <w:shd w:val="clear" w:color="auto" w:fill="FFFFFF"/>
              <w:spacing w:line="276" w:lineRule="auto"/>
              <w:ind w:right="-108"/>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Определять главных героев произведения.</w:t>
            </w:r>
          </w:p>
          <w:p w:rsidR="0072570C" w:rsidRPr="00E92783" w:rsidRDefault="0072570C" w:rsidP="0072570C">
            <w:pPr>
              <w:shd w:val="clear" w:color="auto" w:fill="FFFFFF"/>
              <w:spacing w:line="276" w:lineRule="auto"/>
              <w:ind w:right="-108"/>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Давать характеристики героев. Участвовать в обсуждении</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35</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А.И. Куприн «Барбос и </w:t>
            </w:r>
            <w:proofErr w:type="spellStart"/>
            <w:r w:rsidRPr="00E92783">
              <w:rPr>
                <w:rFonts w:ascii="Times New Roman" w:hAnsi="Times New Roman" w:cs="Times New Roman"/>
                <w:sz w:val="28"/>
                <w:szCs w:val="28"/>
              </w:rPr>
              <w:t>Жулька</w:t>
            </w:r>
            <w:proofErr w:type="spellEnd"/>
            <w:r w:rsidRPr="00E92783">
              <w:rPr>
                <w:rFonts w:ascii="Times New Roman" w:hAnsi="Times New Roman" w:cs="Times New Roman"/>
                <w:sz w:val="28"/>
                <w:szCs w:val="28"/>
              </w:rPr>
              <w:t>».</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36</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В.И. Астафьев «</w:t>
            </w:r>
            <w:proofErr w:type="spellStart"/>
            <w:r w:rsidRPr="00E92783">
              <w:rPr>
                <w:rFonts w:ascii="Times New Roman" w:hAnsi="Times New Roman" w:cs="Times New Roman"/>
                <w:sz w:val="28"/>
                <w:szCs w:val="28"/>
              </w:rPr>
              <w:t>Стрижонок</w:t>
            </w:r>
            <w:proofErr w:type="spellEnd"/>
            <w:r w:rsidRPr="00E92783">
              <w:rPr>
                <w:rFonts w:ascii="Times New Roman" w:hAnsi="Times New Roman" w:cs="Times New Roman"/>
                <w:sz w:val="28"/>
                <w:szCs w:val="28"/>
              </w:rPr>
              <w:t xml:space="preserve"> Скрип».</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Знакомство с рассказом.</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val="restart"/>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Определять жанр произведения.</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Определять идею произведения, отношение автора и собственное отношение к литературному персонажу. Понимать нравственный смысл рассказа.</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Определять основную мысль рассказа</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37</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В.И. Астафьев «</w:t>
            </w:r>
            <w:proofErr w:type="spellStart"/>
            <w:r w:rsidRPr="00E92783">
              <w:rPr>
                <w:rFonts w:ascii="Times New Roman" w:hAnsi="Times New Roman" w:cs="Times New Roman"/>
                <w:sz w:val="28"/>
                <w:szCs w:val="28"/>
              </w:rPr>
              <w:t>Стрижонок</w:t>
            </w:r>
            <w:proofErr w:type="spellEnd"/>
            <w:r w:rsidRPr="00E92783">
              <w:rPr>
                <w:rFonts w:ascii="Times New Roman" w:hAnsi="Times New Roman" w:cs="Times New Roman"/>
                <w:sz w:val="28"/>
                <w:szCs w:val="28"/>
              </w:rPr>
              <w:t xml:space="preserve"> Скрип».</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lastRenderedPageBreak/>
              <w:t>38</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Проверь себя</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ab/>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Выражать личное отношение к прочитанному, аргументировать свою позицию с привлечением текста произведения.</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Рассказывать о творчестве Пришвина, используя материал в энциклопедическом словаре.</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Проверять себя и самостоятельно оценивать свои достижения</w:t>
            </w:r>
          </w:p>
          <w:p w:rsidR="0072570C" w:rsidRPr="00E92783" w:rsidRDefault="0072570C" w:rsidP="0072570C">
            <w:pPr>
              <w:spacing w:line="276" w:lineRule="auto"/>
              <w:rPr>
                <w:rFonts w:ascii="Times New Roman" w:hAnsi="Times New Roman" w:cs="Times New Roman"/>
                <w:sz w:val="28"/>
                <w:szCs w:val="28"/>
              </w:rPr>
            </w:pP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39</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Что уже знаем и умеем.</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Читать стихи, передавая чувство гордости за свою великую Родину:</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рассказывать о Родине, используя прочитанные произведения:</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 делать сообщения по итогам самостоятельной исследовательской работы: </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определять в стихотворении настроение и чувства поэта.</w:t>
            </w: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40</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Русь</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val="restart"/>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Прогнозировать содержание раздела.</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Планировать работу с произведением на уроке с использованием условных обозначений.</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Воспринимать на слух художественное произведение; читать вслух и про себя, осмысливая содержание.</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Объяснять смысл названия произведения</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41</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Русь </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42</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С. Д. Дрожжин «Родине»</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val="restart"/>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Воспринимать на слух художественное произведение; читать вслух и про себя, осмысливая содержание.</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Отвечать на вопросы по содержанию произведения; определять главную мысль</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43</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А.В. </w:t>
            </w:r>
            <w:proofErr w:type="spellStart"/>
            <w:r w:rsidRPr="00E92783">
              <w:rPr>
                <w:rFonts w:ascii="Times New Roman" w:hAnsi="Times New Roman" w:cs="Times New Roman"/>
                <w:sz w:val="28"/>
                <w:szCs w:val="28"/>
              </w:rPr>
              <w:t>Жигулин</w:t>
            </w:r>
            <w:proofErr w:type="spellEnd"/>
            <w:r w:rsidRPr="00E92783">
              <w:rPr>
                <w:rFonts w:ascii="Times New Roman" w:hAnsi="Times New Roman" w:cs="Times New Roman"/>
                <w:sz w:val="28"/>
                <w:szCs w:val="28"/>
              </w:rPr>
              <w:t xml:space="preserve"> «О, Родина!»</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lastRenderedPageBreak/>
              <w:t>44</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Поговорим о самом главном. «Песня защитников Брестской крепости»</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pacing w:line="276" w:lineRule="auto"/>
              <w:rPr>
                <w:rFonts w:ascii="Times New Roman" w:hAnsi="Times New Roman" w:cs="Times New Roman"/>
                <w:color w:val="000000"/>
                <w:sz w:val="28"/>
                <w:szCs w:val="28"/>
              </w:rPr>
            </w:pPr>
            <w:r w:rsidRPr="00E92783">
              <w:rPr>
                <w:rFonts w:ascii="Times New Roman" w:hAnsi="Times New Roman" w:cs="Times New Roman"/>
                <w:color w:val="000000"/>
                <w:sz w:val="28"/>
                <w:szCs w:val="28"/>
              </w:rPr>
              <w:t xml:space="preserve">развивать навыки работы с </w:t>
            </w:r>
          </w:p>
          <w:p w:rsidR="0072570C" w:rsidRPr="00E92783" w:rsidRDefault="0072570C" w:rsidP="0072570C">
            <w:pPr>
              <w:spacing w:line="276" w:lineRule="auto"/>
              <w:rPr>
                <w:rFonts w:ascii="Times New Roman" w:hAnsi="Times New Roman" w:cs="Times New Roman"/>
                <w:color w:val="000000"/>
                <w:sz w:val="28"/>
                <w:szCs w:val="28"/>
              </w:rPr>
            </w:pPr>
            <w:r w:rsidRPr="00E92783">
              <w:rPr>
                <w:rFonts w:ascii="Times New Roman" w:hAnsi="Times New Roman" w:cs="Times New Roman"/>
                <w:color w:val="000000"/>
                <w:sz w:val="28"/>
                <w:szCs w:val="28"/>
              </w:rPr>
              <w:t>историческими источниками и умения;</w:t>
            </w:r>
            <w:r w:rsidRPr="00E92783">
              <w:rPr>
                <w:rFonts w:ascii="Times New Roman" w:hAnsi="Times New Roman" w:cs="Times New Roman"/>
                <w:color w:val="000000"/>
                <w:sz w:val="28"/>
                <w:szCs w:val="28"/>
              </w:rPr>
              <w:br/>
              <w:t>совершенствовать умения собирать</w:t>
            </w:r>
          </w:p>
          <w:p w:rsidR="0072570C" w:rsidRPr="00E92783" w:rsidRDefault="0072570C" w:rsidP="0072570C">
            <w:pPr>
              <w:spacing w:line="276" w:lineRule="auto"/>
              <w:rPr>
                <w:rFonts w:ascii="Times New Roman" w:hAnsi="Times New Roman" w:cs="Times New Roman"/>
                <w:color w:val="000000"/>
                <w:sz w:val="28"/>
                <w:szCs w:val="28"/>
              </w:rPr>
            </w:pPr>
            <w:r w:rsidRPr="00E92783">
              <w:rPr>
                <w:rFonts w:ascii="Times New Roman" w:hAnsi="Times New Roman" w:cs="Times New Roman"/>
                <w:color w:val="000000"/>
                <w:sz w:val="28"/>
                <w:szCs w:val="28"/>
              </w:rPr>
              <w:t> информацию по данному проекту, </w:t>
            </w:r>
          </w:p>
          <w:p w:rsidR="0072570C" w:rsidRPr="00E92783" w:rsidRDefault="0072570C" w:rsidP="0072570C">
            <w:pPr>
              <w:spacing w:line="276" w:lineRule="auto"/>
              <w:rPr>
                <w:rFonts w:ascii="Times New Roman" w:hAnsi="Times New Roman" w:cs="Times New Roman"/>
                <w:color w:val="000000"/>
                <w:sz w:val="28"/>
                <w:szCs w:val="28"/>
              </w:rPr>
            </w:pPr>
            <w:r w:rsidRPr="00E92783">
              <w:rPr>
                <w:rFonts w:ascii="Times New Roman" w:hAnsi="Times New Roman" w:cs="Times New Roman"/>
                <w:color w:val="000000"/>
                <w:sz w:val="28"/>
                <w:szCs w:val="28"/>
              </w:rPr>
              <w:t>создавать плакат и презентацию; </w:t>
            </w:r>
            <w:r w:rsidRPr="00E92783">
              <w:rPr>
                <w:rFonts w:ascii="Times New Roman" w:hAnsi="Times New Roman" w:cs="Times New Roman"/>
                <w:color w:val="000000"/>
                <w:sz w:val="28"/>
                <w:szCs w:val="28"/>
              </w:rPr>
              <w:br/>
              <w:t>развивать умение использовать</w:t>
            </w:r>
          </w:p>
          <w:p w:rsidR="0072570C" w:rsidRPr="00E92783" w:rsidRDefault="0072570C" w:rsidP="0072570C">
            <w:pPr>
              <w:spacing w:line="276" w:lineRule="auto"/>
              <w:rPr>
                <w:rFonts w:ascii="Times New Roman" w:hAnsi="Times New Roman" w:cs="Times New Roman"/>
                <w:color w:val="000000"/>
                <w:sz w:val="28"/>
                <w:szCs w:val="28"/>
              </w:rPr>
            </w:pPr>
            <w:r w:rsidRPr="00E92783">
              <w:rPr>
                <w:rFonts w:ascii="Times New Roman" w:hAnsi="Times New Roman" w:cs="Times New Roman"/>
                <w:color w:val="000000"/>
                <w:sz w:val="28"/>
                <w:szCs w:val="28"/>
              </w:rPr>
              <w:t xml:space="preserve"> информационные технологии в</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color w:val="000000"/>
                <w:sz w:val="28"/>
                <w:szCs w:val="28"/>
              </w:rPr>
              <w:t xml:space="preserve"> процессе обучения;</w:t>
            </w: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45</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Наши проекты</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Развивать умение презентовать свой проект</w:t>
            </w: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46</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Что уже знаем и умеем</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Определять особенности фантастических рассказов;</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Понимать какую роль играет фантазия при создании произведения;</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 отличать художественный вымысел от реальных событий; </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самостоятельно придумывать фантастические рассказы</w:t>
            </w: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47</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 Е. Велтистов «Приключения Электроника»</w:t>
            </w:r>
          </w:p>
        </w:tc>
        <w:tc>
          <w:tcPr>
            <w:tcW w:w="941" w:type="dxa"/>
          </w:tcPr>
          <w:p w:rsidR="0072570C" w:rsidRPr="00E92783" w:rsidRDefault="0072570C" w:rsidP="0072570C">
            <w:pPr>
              <w:spacing w:line="276" w:lineRule="auto"/>
              <w:jc w:val="center"/>
              <w:rPr>
                <w:rFonts w:ascii="Times New Roman" w:hAnsi="Times New Roman" w:cs="Times New Roman"/>
                <w:sz w:val="28"/>
                <w:szCs w:val="28"/>
                <w:lang w:val="en-US"/>
              </w:rPr>
            </w:pPr>
            <w:r w:rsidRPr="00E92783">
              <w:rPr>
                <w:rFonts w:ascii="Times New Roman" w:hAnsi="Times New Roman" w:cs="Times New Roman"/>
                <w:sz w:val="28"/>
                <w:szCs w:val="28"/>
                <w:lang w:val="en-US"/>
              </w:rPr>
              <w:t>1</w:t>
            </w:r>
          </w:p>
        </w:tc>
        <w:tc>
          <w:tcPr>
            <w:tcW w:w="8731" w:type="dxa"/>
            <w:vMerge w:val="restart"/>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Знакомство с названием раздела. Прогнозировать содержание раздела. Планировать работу с произведением на уроке с использованием условных обозначений.</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Воспринимать на слух художественное произведение; читать вслух и про себя, осмысливая содержание.</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Объяснять смысл названия произведения.</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Определять особенности фантастического жанра</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48</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Е. Велтистов «Приключения Электроника»</w:t>
            </w:r>
          </w:p>
        </w:tc>
        <w:tc>
          <w:tcPr>
            <w:tcW w:w="941" w:type="dxa"/>
          </w:tcPr>
          <w:p w:rsidR="0072570C" w:rsidRPr="00E92783" w:rsidRDefault="0072570C" w:rsidP="0072570C">
            <w:pPr>
              <w:spacing w:line="276" w:lineRule="auto"/>
              <w:jc w:val="center"/>
              <w:rPr>
                <w:rFonts w:ascii="Times New Roman" w:hAnsi="Times New Roman" w:cs="Times New Roman"/>
                <w:sz w:val="28"/>
                <w:szCs w:val="28"/>
                <w:lang w:val="en-US"/>
              </w:rPr>
            </w:pPr>
            <w:r w:rsidRPr="00E92783">
              <w:rPr>
                <w:rFonts w:ascii="Times New Roman" w:hAnsi="Times New Roman" w:cs="Times New Roman"/>
                <w:sz w:val="28"/>
                <w:szCs w:val="28"/>
                <w:lang w:val="en-US"/>
              </w:rPr>
              <w:t>1</w:t>
            </w: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49</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 Кир Булычёв «Путешествие Алисы»</w:t>
            </w:r>
          </w:p>
        </w:tc>
        <w:tc>
          <w:tcPr>
            <w:tcW w:w="941" w:type="dxa"/>
          </w:tcPr>
          <w:p w:rsidR="0072570C" w:rsidRPr="00E92783" w:rsidRDefault="0072570C" w:rsidP="0072570C">
            <w:pPr>
              <w:spacing w:line="276" w:lineRule="auto"/>
              <w:jc w:val="center"/>
              <w:rPr>
                <w:rFonts w:ascii="Times New Roman" w:hAnsi="Times New Roman" w:cs="Times New Roman"/>
                <w:sz w:val="28"/>
                <w:szCs w:val="28"/>
                <w:lang w:val="en-US"/>
              </w:rPr>
            </w:pPr>
            <w:r w:rsidRPr="00E92783">
              <w:rPr>
                <w:rFonts w:ascii="Times New Roman" w:hAnsi="Times New Roman" w:cs="Times New Roman"/>
                <w:sz w:val="28"/>
                <w:szCs w:val="28"/>
                <w:lang w:val="en-US"/>
              </w:rPr>
              <w:t>1</w:t>
            </w:r>
          </w:p>
        </w:tc>
        <w:tc>
          <w:tcPr>
            <w:tcW w:w="8731" w:type="dxa"/>
            <w:vMerge w:val="restart"/>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Воспринимать на слух художественное произведение; читать вслух и про себя, осмысливая содержание.</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Объяснять смысл названия произведения.</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lastRenderedPageBreak/>
              <w:t>Отвечать на вопросы по содержанию произведения; определять главную мысль</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50</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«Путешествие Алисы»</w:t>
            </w:r>
          </w:p>
        </w:tc>
        <w:tc>
          <w:tcPr>
            <w:tcW w:w="941" w:type="dxa"/>
          </w:tcPr>
          <w:p w:rsidR="0072570C" w:rsidRPr="00E92783" w:rsidRDefault="0072570C" w:rsidP="0072570C">
            <w:pPr>
              <w:spacing w:line="276" w:lineRule="auto"/>
              <w:jc w:val="center"/>
              <w:rPr>
                <w:rFonts w:ascii="Times New Roman" w:hAnsi="Times New Roman" w:cs="Times New Roman"/>
                <w:sz w:val="28"/>
                <w:szCs w:val="28"/>
                <w:lang w:val="en-US"/>
              </w:rPr>
            </w:pP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lastRenderedPageBreak/>
              <w:t>51</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Проверим себя</w:t>
            </w:r>
          </w:p>
        </w:tc>
        <w:tc>
          <w:tcPr>
            <w:tcW w:w="941" w:type="dxa"/>
          </w:tcPr>
          <w:p w:rsidR="0072570C" w:rsidRPr="00E92783" w:rsidRDefault="0072570C" w:rsidP="0072570C">
            <w:pPr>
              <w:spacing w:line="276" w:lineRule="auto"/>
              <w:jc w:val="center"/>
              <w:rPr>
                <w:rFonts w:ascii="Times New Roman" w:hAnsi="Times New Roman" w:cs="Times New Roman"/>
                <w:sz w:val="28"/>
                <w:szCs w:val="28"/>
                <w:lang w:val="en-US"/>
              </w:rPr>
            </w:pPr>
            <w:r w:rsidRPr="00E92783">
              <w:rPr>
                <w:rFonts w:ascii="Times New Roman" w:hAnsi="Times New Roman" w:cs="Times New Roman"/>
                <w:sz w:val="28"/>
                <w:szCs w:val="28"/>
                <w:lang w:val="en-US"/>
              </w:rPr>
              <w:t>1</w:t>
            </w:r>
          </w:p>
        </w:tc>
        <w:tc>
          <w:tcPr>
            <w:tcW w:w="8731" w:type="dxa"/>
          </w:tcPr>
          <w:p w:rsidR="0072570C" w:rsidRPr="00E92783" w:rsidRDefault="0072570C" w:rsidP="0072570C">
            <w:pPr>
              <w:shd w:val="clear" w:color="auto" w:fill="FFFFFF"/>
              <w:spacing w:line="276" w:lineRule="auto"/>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Проверять себя и самостоятельно оценивать свои достижения.</w:t>
            </w:r>
          </w:p>
          <w:p w:rsidR="0072570C" w:rsidRPr="00E92783" w:rsidRDefault="0072570C" w:rsidP="0072570C">
            <w:pPr>
              <w:shd w:val="clear" w:color="auto" w:fill="FFFFFF"/>
              <w:spacing w:line="276" w:lineRule="auto"/>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Придумывать фантастические истории</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52</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Что уже знаем и умеем</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Пересказывать самые интересные эпизоды из произведений от лица главных героев;</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составлять рассказ о герое, используя авторский текст; высказывать своё мнение о прочитанном произведении;</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 давать оценку поступкам героев.</w:t>
            </w: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53</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Дж. Свифт «Путешествие Гулливера»</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val="restart"/>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color w:val="000000"/>
                <w:sz w:val="28"/>
                <w:szCs w:val="28"/>
                <w:shd w:val="clear" w:color="auto" w:fill="FFFFFF"/>
              </w:rPr>
              <w:t>Прогнозировать содержание раздела. Планировать работу на уроке. Читать и воспринимать на слух художественное произведение</w:t>
            </w: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54</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«Путешествие Гулливера»</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55</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Обобщающий урок по разделу .</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Проверять себя и самостоятельно оценивать свои достижения.</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Придумывать фантастические истории</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56</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Г. Х. Андерсен « Русалочка» </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p>
        </w:tc>
        <w:tc>
          <w:tcPr>
            <w:tcW w:w="8731" w:type="dxa"/>
            <w:vMerge w:val="restart"/>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Читать и воспринимать на слух художественное произведение.</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Подготовка сообщения о великом сказочнике (с помощью учителя)  </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57</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Г. Х. Андерсен « Русалочка» </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58</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Г. Х. Андерсен « Русалочка» </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val="restart"/>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Планировать работу с произведением на уроке с использованием условных обозначений.</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lastRenderedPageBreak/>
              <w:t>Воспринимать на слух художественное произведение; читать вслух и про себя, осмысливая содержание</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lastRenderedPageBreak/>
              <w:t>59</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Г. Х. Андерсен « Русалочка» </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vMerge/>
          </w:tcPr>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lastRenderedPageBreak/>
              <w:t>60</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Внеклассное чтение</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hd w:val="clear" w:color="auto" w:fill="FFFFFF"/>
              <w:autoSpaceDE w:val="0"/>
              <w:autoSpaceDN w:val="0"/>
              <w:adjustRightInd w:val="0"/>
              <w:spacing w:line="276" w:lineRule="auto"/>
              <w:jc w:val="both"/>
              <w:rPr>
                <w:rFonts w:ascii="Times New Roman" w:hAnsi="Times New Roman" w:cs="Times New Roman"/>
                <w:sz w:val="28"/>
                <w:szCs w:val="28"/>
              </w:rPr>
            </w:pPr>
            <w:r w:rsidRPr="00E92783">
              <w:rPr>
                <w:rFonts w:ascii="Times New Roman" w:eastAsia="Times New Roman" w:hAnsi="Times New Roman" w:cs="Times New Roman"/>
                <w:color w:val="000000"/>
                <w:sz w:val="28"/>
                <w:szCs w:val="28"/>
              </w:rPr>
              <w:t>Показать, как много учащиеся прочитали, как это хо</w:t>
            </w:r>
            <w:r w:rsidRPr="00E92783">
              <w:rPr>
                <w:rFonts w:ascii="Times New Roman" w:eastAsia="Times New Roman" w:hAnsi="Times New Roman" w:cs="Times New Roman"/>
                <w:color w:val="000000"/>
                <w:sz w:val="28"/>
                <w:szCs w:val="28"/>
              </w:rPr>
              <w:softHyphen/>
              <w:t>рошо — много знать; воспитывать чувства товарищества, взаи</w:t>
            </w:r>
            <w:r w:rsidRPr="00E92783">
              <w:rPr>
                <w:rFonts w:ascii="Times New Roman" w:eastAsia="Times New Roman" w:hAnsi="Times New Roman" w:cs="Times New Roman"/>
                <w:color w:val="000000"/>
                <w:sz w:val="28"/>
                <w:szCs w:val="28"/>
              </w:rPr>
              <w:softHyphen/>
              <w:t>мопомощи; прививать любовь к книгам; развивать память, речь, мышление.</w:t>
            </w:r>
          </w:p>
          <w:p w:rsidR="0072570C" w:rsidRPr="00E92783" w:rsidRDefault="0072570C" w:rsidP="0072570C">
            <w:pPr>
              <w:shd w:val="clear" w:color="auto" w:fill="FFFFFF"/>
              <w:autoSpaceDE w:val="0"/>
              <w:autoSpaceDN w:val="0"/>
              <w:adjustRightInd w:val="0"/>
              <w:spacing w:line="276" w:lineRule="auto"/>
              <w:jc w:val="both"/>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61</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Марк Твен «Приключения Тома </w:t>
            </w:r>
            <w:proofErr w:type="spellStart"/>
            <w:r w:rsidRPr="00E92783">
              <w:rPr>
                <w:rFonts w:ascii="Times New Roman" w:hAnsi="Times New Roman" w:cs="Times New Roman"/>
                <w:sz w:val="28"/>
                <w:szCs w:val="28"/>
              </w:rPr>
              <w:t>Сойера</w:t>
            </w:r>
            <w:proofErr w:type="spellEnd"/>
            <w:r w:rsidRPr="00E92783">
              <w:rPr>
                <w:rFonts w:ascii="Times New Roman" w:hAnsi="Times New Roman" w:cs="Times New Roman"/>
                <w:sz w:val="28"/>
                <w:szCs w:val="28"/>
              </w:rPr>
              <w:t>»</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lang w:val="en-US"/>
              </w:rPr>
              <w:t>1</w:t>
            </w:r>
          </w:p>
        </w:tc>
        <w:tc>
          <w:tcPr>
            <w:tcW w:w="8731" w:type="dxa"/>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Планировать работу с произведением на уроке с использованием условных обозначений.</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Воспринимать на слух художественное произведение; читать вслух и про себя, осмысливая содержание</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62</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 xml:space="preserve">Марк Твен «Приключения Тома </w:t>
            </w:r>
            <w:proofErr w:type="spellStart"/>
            <w:r w:rsidRPr="00E92783">
              <w:rPr>
                <w:rFonts w:ascii="Times New Roman" w:hAnsi="Times New Roman" w:cs="Times New Roman"/>
                <w:sz w:val="28"/>
                <w:szCs w:val="28"/>
              </w:rPr>
              <w:t>Сойера</w:t>
            </w:r>
            <w:proofErr w:type="spellEnd"/>
            <w:r w:rsidRPr="00E92783">
              <w:rPr>
                <w:rFonts w:ascii="Times New Roman" w:hAnsi="Times New Roman" w:cs="Times New Roman"/>
                <w:sz w:val="28"/>
                <w:szCs w:val="28"/>
              </w:rPr>
              <w:t>»</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lang w:val="en-US"/>
              </w:rPr>
              <w:t>1</w:t>
            </w:r>
          </w:p>
        </w:tc>
        <w:tc>
          <w:tcPr>
            <w:tcW w:w="8731" w:type="dxa"/>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Пересказывать самые интересные эпизоды из произведений от лица героев.</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Отвечать на вопросы по содержанию произведения; определять главную мысль</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63</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color w:val="000000"/>
                <w:sz w:val="28"/>
                <w:szCs w:val="28"/>
                <w:shd w:val="clear" w:color="auto" w:fill="FFFFFF"/>
              </w:rPr>
              <w:t xml:space="preserve">Поступок как характеристика героя произведения. М. Твен “Приключения Тома </w:t>
            </w:r>
            <w:proofErr w:type="spellStart"/>
            <w:r w:rsidRPr="00E92783">
              <w:rPr>
                <w:rFonts w:ascii="Times New Roman" w:hAnsi="Times New Roman" w:cs="Times New Roman"/>
                <w:color w:val="000000"/>
                <w:sz w:val="28"/>
                <w:szCs w:val="28"/>
                <w:shd w:val="clear" w:color="auto" w:fill="FFFFFF"/>
              </w:rPr>
              <w:t>Сойера</w:t>
            </w:r>
            <w:proofErr w:type="spellEnd"/>
            <w:r w:rsidRPr="00E92783">
              <w:rPr>
                <w:rFonts w:ascii="Times New Roman" w:hAnsi="Times New Roman" w:cs="Times New Roman"/>
                <w:color w:val="000000"/>
                <w:sz w:val="28"/>
                <w:szCs w:val="28"/>
                <w:shd w:val="clear" w:color="auto" w:fill="FFFFFF"/>
              </w:rPr>
              <w:t>”</w:t>
            </w:r>
          </w:p>
        </w:tc>
        <w:tc>
          <w:tcPr>
            <w:tcW w:w="941" w:type="dxa"/>
          </w:tcPr>
          <w:p w:rsidR="0072570C" w:rsidRPr="00E92783" w:rsidRDefault="0072570C" w:rsidP="0072570C">
            <w:pPr>
              <w:spacing w:line="276" w:lineRule="auto"/>
              <w:jc w:val="center"/>
              <w:rPr>
                <w:rFonts w:ascii="Times New Roman" w:hAnsi="Times New Roman" w:cs="Times New Roman"/>
                <w:sz w:val="28"/>
                <w:szCs w:val="28"/>
                <w:lang w:val="en-US"/>
              </w:rPr>
            </w:pPr>
            <w:r w:rsidRPr="00E92783">
              <w:rPr>
                <w:rFonts w:ascii="Times New Roman" w:hAnsi="Times New Roman" w:cs="Times New Roman"/>
                <w:sz w:val="28"/>
                <w:szCs w:val="28"/>
                <w:lang w:val="en-US"/>
              </w:rPr>
              <w:t>1</w:t>
            </w:r>
          </w:p>
        </w:tc>
        <w:tc>
          <w:tcPr>
            <w:tcW w:w="8731"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color w:val="000000"/>
                <w:sz w:val="28"/>
                <w:szCs w:val="28"/>
                <w:shd w:val="clear" w:color="auto" w:fill="FFFFFF"/>
              </w:rPr>
              <w:t>Внеклассное чтение самостоятельно формулировать тему и цели урока; составлять план решения учебной проблемы совместно с учителем.</w:t>
            </w: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64</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Внеклассное чтение: « В стране литературных героев»</w:t>
            </w:r>
          </w:p>
        </w:tc>
        <w:tc>
          <w:tcPr>
            <w:tcW w:w="941" w:type="dxa"/>
          </w:tcPr>
          <w:p w:rsidR="0072570C" w:rsidRPr="00E92783" w:rsidRDefault="0072570C" w:rsidP="0072570C">
            <w:pPr>
              <w:spacing w:line="276" w:lineRule="auto"/>
              <w:jc w:val="center"/>
              <w:rPr>
                <w:rFonts w:ascii="Times New Roman" w:hAnsi="Times New Roman" w:cs="Times New Roman"/>
                <w:sz w:val="28"/>
                <w:szCs w:val="28"/>
                <w:lang w:val="en-US"/>
              </w:rPr>
            </w:pPr>
            <w:r w:rsidRPr="00E92783">
              <w:rPr>
                <w:rFonts w:ascii="Times New Roman" w:hAnsi="Times New Roman" w:cs="Times New Roman"/>
                <w:sz w:val="28"/>
                <w:szCs w:val="28"/>
                <w:lang w:val="en-US"/>
              </w:rPr>
              <w:t>1</w:t>
            </w:r>
          </w:p>
        </w:tc>
        <w:tc>
          <w:tcPr>
            <w:tcW w:w="8731" w:type="dxa"/>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lastRenderedPageBreak/>
              <w:t>Сопоставлять и отбирать информацию, полученную из различных источников. Строить рассуждения.</w:t>
            </w:r>
          </w:p>
          <w:p w:rsidR="0072570C" w:rsidRPr="00E92783" w:rsidRDefault="0072570C" w:rsidP="0072570C">
            <w:pPr>
              <w:shd w:val="clear" w:color="auto" w:fill="FFFFFF"/>
              <w:spacing w:after="150"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Самостоятельно выбирать и читать детские книги. Слушать и слышать других.</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lastRenderedPageBreak/>
              <w:t>65</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Проверим себя</w:t>
            </w:r>
          </w:p>
        </w:tc>
        <w:tc>
          <w:tcPr>
            <w:tcW w:w="941" w:type="dxa"/>
          </w:tcPr>
          <w:p w:rsidR="0072570C" w:rsidRPr="00E92783" w:rsidRDefault="0072570C" w:rsidP="0072570C">
            <w:pPr>
              <w:spacing w:line="276" w:lineRule="auto"/>
              <w:jc w:val="center"/>
              <w:rPr>
                <w:rFonts w:ascii="Times New Roman" w:hAnsi="Times New Roman" w:cs="Times New Roman"/>
                <w:sz w:val="28"/>
                <w:szCs w:val="28"/>
                <w:lang w:val="en-US"/>
              </w:rPr>
            </w:pPr>
            <w:r w:rsidRPr="00E92783">
              <w:rPr>
                <w:rFonts w:ascii="Times New Roman" w:hAnsi="Times New Roman" w:cs="Times New Roman"/>
                <w:sz w:val="28"/>
                <w:szCs w:val="28"/>
                <w:lang w:val="en-US"/>
              </w:rPr>
              <w:t>1</w:t>
            </w:r>
          </w:p>
        </w:tc>
        <w:tc>
          <w:tcPr>
            <w:tcW w:w="8731"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Выражать личное отношение к прочитанному, аргументировать свою позицию с привлечением текста произведения.</w:t>
            </w:r>
          </w:p>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Проверять себя и самостоятельно оценивать свои достижения</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66</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Проверка навыков чтения</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Овладение техникой чтения приёмами понимания прочитанного и прослушанного произведения</w:t>
            </w: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67</w:t>
            </w:r>
          </w:p>
        </w:tc>
        <w:tc>
          <w:tcPr>
            <w:tcW w:w="3134" w:type="dxa"/>
          </w:tcPr>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Организация работы над </w:t>
            </w:r>
            <w:r w:rsidRPr="00E92783">
              <w:rPr>
                <w:rFonts w:ascii="Times New Roman" w:eastAsia="Times New Roman" w:hAnsi="Times New Roman" w:cs="Times New Roman"/>
                <w:b/>
                <w:bCs/>
                <w:color w:val="000000"/>
                <w:sz w:val="28"/>
                <w:szCs w:val="28"/>
                <w:lang w:eastAsia="ru-RU"/>
              </w:rPr>
              <w:t>проектом</w:t>
            </w:r>
            <w:r w:rsidRPr="00E92783">
              <w:rPr>
                <w:rFonts w:ascii="Times New Roman" w:eastAsia="Times New Roman" w:hAnsi="Times New Roman" w:cs="Times New Roman"/>
                <w:color w:val="000000"/>
                <w:sz w:val="28"/>
                <w:szCs w:val="28"/>
                <w:lang w:eastAsia="ru-RU"/>
              </w:rPr>
              <w:t>: “Моя любимая книга”</w:t>
            </w:r>
          </w:p>
          <w:p w:rsidR="0072570C" w:rsidRPr="00E92783" w:rsidRDefault="0072570C" w:rsidP="0072570C">
            <w:pPr>
              <w:shd w:val="clear" w:color="auto" w:fill="FFFFFF"/>
              <w:spacing w:line="276" w:lineRule="auto"/>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Урок-отчёт за год. </w:t>
            </w:r>
          </w:p>
        </w:tc>
        <w:tc>
          <w:tcPr>
            <w:tcW w:w="941" w:type="dxa"/>
          </w:tcPr>
          <w:p w:rsidR="0072570C" w:rsidRPr="00E92783" w:rsidRDefault="0072570C" w:rsidP="0072570C">
            <w:pPr>
              <w:spacing w:line="276" w:lineRule="auto"/>
              <w:jc w:val="center"/>
              <w:rPr>
                <w:rFonts w:ascii="Times New Roman" w:hAnsi="Times New Roman" w:cs="Times New Roman"/>
                <w:sz w:val="28"/>
                <w:szCs w:val="28"/>
                <w:lang w:val="en-US"/>
              </w:rPr>
            </w:pPr>
            <w:r w:rsidRPr="00E92783">
              <w:rPr>
                <w:rFonts w:ascii="Times New Roman" w:hAnsi="Times New Roman" w:cs="Times New Roman"/>
                <w:sz w:val="28"/>
                <w:szCs w:val="28"/>
                <w:lang w:val="en-US"/>
              </w:rPr>
              <w:t>1</w:t>
            </w:r>
          </w:p>
        </w:tc>
        <w:tc>
          <w:tcPr>
            <w:tcW w:w="8731" w:type="dxa"/>
          </w:tcPr>
          <w:p w:rsidR="0072570C" w:rsidRPr="00E92783" w:rsidRDefault="0072570C" w:rsidP="0072570C">
            <w:pPr>
              <w:numPr>
                <w:ilvl w:val="0"/>
                <w:numId w:val="7"/>
              </w:numPr>
              <w:shd w:val="clear" w:color="auto" w:fill="FFFFFF"/>
              <w:spacing w:line="276" w:lineRule="auto"/>
              <w:ind w:left="0"/>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Выявить умение и способность обучающихся работать самостоятельно по теме;</w:t>
            </w:r>
          </w:p>
          <w:p w:rsidR="0072570C" w:rsidRPr="00E92783" w:rsidRDefault="0072570C" w:rsidP="0072570C">
            <w:pPr>
              <w:numPr>
                <w:ilvl w:val="0"/>
                <w:numId w:val="7"/>
              </w:numPr>
              <w:shd w:val="clear" w:color="auto" w:fill="FFFFFF"/>
              <w:spacing w:line="276" w:lineRule="auto"/>
              <w:ind w:left="0"/>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формировать речевые умения, обогатить речь детей;</w:t>
            </w:r>
          </w:p>
          <w:p w:rsidR="0072570C" w:rsidRPr="00E92783" w:rsidRDefault="0072570C" w:rsidP="0072570C">
            <w:pPr>
              <w:numPr>
                <w:ilvl w:val="0"/>
                <w:numId w:val="7"/>
              </w:numPr>
              <w:shd w:val="clear" w:color="auto" w:fill="FFFFFF"/>
              <w:spacing w:line="276" w:lineRule="auto"/>
              <w:ind w:left="0"/>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развивать умение работать самостоятельно с дополнительной литературой, расширять кругозор, повышать эрудицию;</w:t>
            </w:r>
          </w:p>
          <w:p w:rsidR="0072570C" w:rsidRPr="00E92783" w:rsidRDefault="0072570C" w:rsidP="0072570C">
            <w:pPr>
              <w:numPr>
                <w:ilvl w:val="0"/>
                <w:numId w:val="7"/>
              </w:numPr>
              <w:shd w:val="clear" w:color="auto" w:fill="FFFFFF"/>
              <w:spacing w:line="276" w:lineRule="auto"/>
              <w:ind w:left="0"/>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развивать творческие способности обучающихся;</w:t>
            </w:r>
          </w:p>
          <w:p w:rsidR="0072570C" w:rsidRPr="00E92783" w:rsidRDefault="0072570C" w:rsidP="0072570C">
            <w:pPr>
              <w:numPr>
                <w:ilvl w:val="0"/>
                <w:numId w:val="7"/>
              </w:numPr>
              <w:shd w:val="clear" w:color="auto" w:fill="FFFFFF"/>
              <w:spacing w:line="276" w:lineRule="auto"/>
              <w:ind w:left="0"/>
              <w:rPr>
                <w:rFonts w:ascii="Times New Roman" w:eastAsia="Times New Roman" w:hAnsi="Times New Roman" w:cs="Times New Roman"/>
                <w:color w:val="000000"/>
                <w:sz w:val="28"/>
                <w:szCs w:val="28"/>
                <w:lang w:eastAsia="ru-RU"/>
              </w:rPr>
            </w:pPr>
            <w:r w:rsidRPr="00E92783">
              <w:rPr>
                <w:rFonts w:ascii="Times New Roman" w:eastAsia="Times New Roman" w:hAnsi="Times New Roman" w:cs="Times New Roman"/>
                <w:color w:val="000000"/>
                <w:sz w:val="28"/>
                <w:szCs w:val="28"/>
                <w:lang w:eastAsia="ru-RU"/>
              </w:rPr>
              <w:t>воспитывать внимательное, доброжелательное отношение к ответам и рассказам других детей, личную ответственность за выполнение работы.</w:t>
            </w:r>
          </w:p>
          <w:p w:rsidR="0072570C" w:rsidRPr="00E92783" w:rsidRDefault="0072570C" w:rsidP="0072570C">
            <w:pPr>
              <w:spacing w:line="276" w:lineRule="auto"/>
              <w:rPr>
                <w:rFonts w:ascii="Times New Roman" w:hAnsi="Times New Roman" w:cs="Times New Roman"/>
                <w:sz w:val="28"/>
                <w:szCs w:val="28"/>
              </w:rPr>
            </w:pPr>
          </w:p>
        </w:tc>
      </w:tr>
      <w:tr w:rsidR="0072570C" w:rsidRPr="00E92783" w:rsidTr="0072570C">
        <w:tc>
          <w:tcPr>
            <w:tcW w:w="939"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68</w:t>
            </w:r>
          </w:p>
        </w:tc>
        <w:tc>
          <w:tcPr>
            <w:tcW w:w="3134"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Обобщающий урок по разделу «Страна Фантазия».</w:t>
            </w:r>
          </w:p>
        </w:tc>
        <w:tc>
          <w:tcPr>
            <w:tcW w:w="941" w:type="dxa"/>
          </w:tcPr>
          <w:p w:rsidR="0072570C" w:rsidRPr="00E92783" w:rsidRDefault="0072570C" w:rsidP="0072570C">
            <w:pPr>
              <w:spacing w:line="276" w:lineRule="auto"/>
              <w:jc w:val="center"/>
              <w:rPr>
                <w:rFonts w:ascii="Times New Roman" w:hAnsi="Times New Roman" w:cs="Times New Roman"/>
                <w:sz w:val="28"/>
                <w:szCs w:val="28"/>
              </w:rPr>
            </w:pPr>
            <w:r w:rsidRPr="00E92783">
              <w:rPr>
                <w:rFonts w:ascii="Times New Roman" w:hAnsi="Times New Roman" w:cs="Times New Roman"/>
                <w:sz w:val="28"/>
                <w:szCs w:val="28"/>
              </w:rPr>
              <w:t>1</w:t>
            </w:r>
          </w:p>
        </w:tc>
        <w:tc>
          <w:tcPr>
            <w:tcW w:w="8731" w:type="dxa"/>
          </w:tcPr>
          <w:p w:rsidR="0072570C" w:rsidRPr="00E92783" w:rsidRDefault="0072570C" w:rsidP="0072570C">
            <w:pPr>
              <w:spacing w:line="276" w:lineRule="auto"/>
              <w:rPr>
                <w:rFonts w:ascii="Times New Roman" w:hAnsi="Times New Roman" w:cs="Times New Roman"/>
                <w:sz w:val="28"/>
                <w:szCs w:val="28"/>
              </w:rPr>
            </w:pPr>
            <w:r w:rsidRPr="00E92783">
              <w:rPr>
                <w:rFonts w:ascii="Times New Roman" w:hAnsi="Times New Roman" w:cs="Times New Roman"/>
                <w:color w:val="000000"/>
                <w:sz w:val="28"/>
                <w:szCs w:val="28"/>
                <w:shd w:val="clear" w:color="auto" w:fill="FFFFFF"/>
              </w:rPr>
              <w:t>Самостоятельно оценивать свои достижения</w:t>
            </w:r>
          </w:p>
        </w:tc>
      </w:tr>
      <w:tr w:rsidR="00026BB6" w:rsidRPr="00E92783" w:rsidTr="0072570C">
        <w:tc>
          <w:tcPr>
            <w:tcW w:w="939" w:type="dxa"/>
          </w:tcPr>
          <w:p w:rsidR="00026BB6" w:rsidRPr="00E92783" w:rsidRDefault="00026BB6" w:rsidP="0072570C">
            <w:pPr>
              <w:spacing w:line="276" w:lineRule="auto"/>
              <w:jc w:val="center"/>
              <w:rPr>
                <w:rFonts w:ascii="Times New Roman" w:hAnsi="Times New Roman" w:cs="Times New Roman"/>
                <w:sz w:val="28"/>
                <w:szCs w:val="28"/>
              </w:rPr>
            </w:pPr>
          </w:p>
        </w:tc>
        <w:tc>
          <w:tcPr>
            <w:tcW w:w="3134" w:type="dxa"/>
          </w:tcPr>
          <w:p w:rsidR="00026BB6" w:rsidRPr="00E92783" w:rsidRDefault="004B1AF7" w:rsidP="0072570C">
            <w:pPr>
              <w:spacing w:line="276" w:lineRule="auto"/>
              <w:rPr>
                <w:rFonts w:ascii="Times New Roman" w:hAnsi="Times New Roman" w:cs="Times New Roman"/>
                <w:sz w:val="28"/>
                <w:szCs w:val="28"/>
              </w:rPr>
            </w:pPr>
            <w:r w:rsidRPr="00E92783">
              <w:rPr>
                <w:rFonts w:ascii="Times New Roman" w:hAnsi="Times New Roman" w:cs="Times New Roman"/>
                <w:sz w:val="28"/>
                <w:szCs w:val="28"/>
              </w:rPr>
              <w:t>Итого : 68ч</w:t>
            </w:r>
          </w:p>
        </w:tc>
        <w:tc>
          <w:tcPr>
            <w:tcW w:w="941" w:type="dxa"/>
          </w:tcPr>
          <w:p w:rsidR="00026BB6" w:rsidRPr="00E92783" w:rsidRDefault="00026BB6" w:rsidP="0072570C">
            <w:pPr>
              <w:spacing w:line="276" w:lineRule="auto"/>
              <w:jc w:val="center"/>
              <w:rPr>
                <w:rFonts w:ascii="Times New Roman" w:hAnsi="Times New Roman" w:cs="Times New Roman"/>
                <w:sz w:val="28"/>
                <w:szCs w:val="28"/>
              </w:rPr>
            </w:pPr>
          </w:p>
        </w:tc>
        <w:tc>
          <w:tcPr>
            <w:tcW w:w="8731" w:type="dxa"/>
          </w:tcPr>
          <w:p w:rsidR="00026BB6" w:rsidRPr="00E92783" w:rsidRDefault="00026BB6" w:rsidP="0072570C">
            <w:pPr>
              <w:spacing w:line="276" w:lineRule="auto"/>
              <w:rPr>
                <w:rFonts w:ascii="Times New Roman" w:hAnsi="Times New Roman" w:cs="Times New Roman"/>
                <w:color w:val="000000"/>
                <w:sz w:val="28"/>
                <w:szCs w:val="28"/>
                <w:shd w:val="clear" w:color="auto" w:fill="FFFFFF"/>
              </w:rPr>
            </w:pPr>
          </w:p>
        </w:tc>
      </w:tr>
    </w:tbl>
    <w:p w:rsidR="004B1AF7" w:rsidRPr="00E92783" w:rsidRDefault="004B1AF7" w:rsidP="00026BB6">
      <w:pPr>
        <w:widowControl w:val="0"/>
        <w:tabs>
          <w:tab w:val="left" w:pos="2977"/>
        </w:tabs>
        <w:suppressAutoHyphens/>
        <w:spacing w:after="0" w:line="240" w:lineRule="auto"/>
        <w:rPr>
          <w:rFonts w:ascii="Times New Roman" w:hAnsi="Times New Roman" w:cs="Times New Roman"/>
          <w:sz w:val="28"/>
          <w:szCs w:val="28"/>
        </w:rPr>
      </w:pPr>
    </w:p>
    <w:p w:rsidR="004B1AF7" w:rsidRPr="00E92783" w:rsidRDefault="004B1AF7" w:rsidP="00026BB6">
      <w:pPr>
        <w:widowControl w:val="0"/>
        <w:tabs>
          <w:tab w:val="left" w:pos="2977"/>
        </w:tabs>
        <w:suppressAutoHyphens/>
        <w:spacing w:after="0" w:line="240" w:lineRule="auto"/>
        <w:rPr>
          <w:rFonts w:ascii="Times New Roman" w:hAnsi="Times New Roman" w:cs="Times New Roman"/>
          <w:sz w:val="28"/>
          <w:szCs w:val="28"/>
        </w:rPr>
      </w:pPr>
    </w:p>
    <w:p w:rsidR="00026BB6" w:rsidRPr="00E92783" w:rsidRDefault="00026BB6" w:rsidP="00026BB6">
      <w:pPr>
        <w:widowControl w:val="0"/>
        <w:tabs>
          <w:tab w:val="left" w:pos="2977"/>
        </w:tabs>
        <w:suppressAutoHyphens/>
        <w:spacing w:after="0" w:line="240" w:lineRule="auto"/>
        <w:rPr>
          <w:rFonts w:ascii="Times New Roman" w:eastAsia="Times New Roman" w:hAnsi="Times New Roman" w:cs="Times New Roman"/>
          <w:b/>
          <w:sz w:val="28"/>
          <w:szCs w:val="28"/>
          <w:lang w:eastAsia="ru-RU"/>
        </w:rPr>
      </w:pPr>
      <w:r w:rsidRPr="00E92783">
        <w:rPr>
          <w:rFonts w:ascii="Times New Roman" w:eastAsia="Times New Roman" w:hAnsi="Times New Roman" w:cs="Times New Roman"/>
          <w:b/>
          <w:sz w:val="28"/>
          <w:szCs w:val="28"/>
          <w:lang w:eastAsia="ru-RU"/>
        </w:rPr>
        <w:t>Учебно-методическое и материально-техническое обеспечение</w:t>
      </w:r>
    </w:p>
    <w:p w:rsidR="00026BB6" w:rsidRPr="00E92783" w:rsidRDefault="00026BB6" w:rsidP="00026BB6">
      <w:pPr>
        <w:widowControl w:val="0"/>
        <w:tabs>
          <w:tab w:val="left" w:pos="2977"/>
        </w:tabs>
        <w:suppressAutoHyphens/>
        <w:spacing w:after="0" w:line="240" w:lineRule="auto"/>
        <w:rPr>
          <w:rFonts w:ascii="Times New Roman" w:eastAsia="Times New Roman" w:hAnsi="Times New Roman" w:cs="Times New Roman"/>
          <w:b/>
          <w:sz w:val="28"/>
          <w:szCs w:val="28"/>
          <w:lang w:eastAsia="ru-RU"/>
        </w:rPr>
      </w:pPr>
      <w:r w:rsidRPr="00E92783">
        <w:rPr>
          <w:rFonts w:ascii="Times New Roman" w:eastAsia="Times New Roman" w:hAnsi="Times New Roman" w:cs="Times New Roman"/>
          <w:b/>
          <w:sz w:val="28"/>
          <w:szCs w:val="28"/>
          <w:lang w:eastAsia="ru-RU"/>
        </w:rPr>
        <w:t xml:space="preserve">    Программное обеспечение:</w:t>
      </w:r>
    </w:p>
    <w:p w:rsidR="00026BB6" w:rsidRPr="00E92783" w:rsidRDefault="004B1AF7" w:rsidP="00026BB6">
      <w:pPr>
        <w:widowControl w:val="0"/>
        <w:numPr>
          <w:ilvl w:val="0"/>
          <w:numId w:val="8"/>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92783">
        <w:rPr>
          <w:rFonts w:ascii="Times New Roman" w:eastAsia="SimSun" w:hAnsi="Times New Roman" w:cs="Times New Roman"/>
          <w:kern w:val="1"/>
          <w:sz w:val="28"/>
          <w:szCs w:val="28"/>
          <w:lang w:eastAsia="hi-IN" w:bidi="hi-IN"/>
        </w:rPr>
        <w:t>Литературное чтение 4 класс 1</w:t>
      </w:r>
      <w:r w:rsidR="00026BB6" w:rsidRPr="00E92783">
        <w:rPr>
          <w:rFonts w:ascii="Times New Roman" w:eastAsia="SimSun" w:hAnsi="Times New Roman" w:cs="Times New Roman"/>
          <w:kern w:val="1"/>
          <w:sz w:val="28"/>
          <w:szCs w:val="28"/>
          <w:lang w:eastAsia="hi-IN" w:bidi="hi-IN"/>
        </w:rPr>
        <w:t xml:space="preserve"> ч, авторов Климанова Л.Ф., Горецкий В.Г., Голованова М.В. и др.</w:t>
      </w:r>
    </w:p>
    <w:p w:rsidR="00026BB6" w:rsidRPr="00E92783" w:rsidRDefault="00026BB6" w:rsidP="00026BB6">
      <w:pPr>
        <w:widowControl w:val="0"/>
        <w:numPr>
          <w:ilvl w:val="0"/>
          <w:numId w:val="8"/>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92783">
        <w:rPr>
          <w:rFonts w:ascii="Times New Roman" w:eastAsia="SimSun" w:hAnsi="Times New Roman" w:cs="Times New Roman"/>
          <w:kern w:val="1"/>
          <w:sz w:val="28"/>
          <w:szCs w:val="28"/>
          <w:lang w:eastAsia="hi-IN" w:bidi="hi-IN"/>
        </w:rPr>
        <w:t xml:space="preserve">Литературное чтение 4 класс </w:t>
      </w:r>
      <w:r w:rsidR="004B1AF7" w:rsidRPr="00E92783">
        <w:rPr>
          <w:rFonts w:ascii="Times New Roman" w:eastAsia="SimSun" w:hAnsi="Times New Roman" w:cs="Times New Roman"/>
          <w:kern w:val="1"/>
          <w:sz w:val="28"/>
          <w:szCs w:val="28"/>
          <w:lang w:eastAsia="hi-IN" w:bidi="hi-IN"/>
        </w:rPr>
        <w:t>2</w:t>
      </w:r>
      <w:r w:rsidRPr="00E92783">
        <w:rPr>
          <w:rFonts w:ascii="Times New Roman" w:eastAsia="SimSun" w:hAnsi="Times New Roman" w:cs="Times New Roman"/>
          <w:kern w:val="1"/>
          <w:sz w:val="28"/>
          <w:szCs w:val="28"/>
          <w:lang w:eastAsia="hi-IN" w:bidi="hi-IN"/>
        </w:rPr>
        <w:t>ч, авторов Климанова Л.Ф., Горецкий В.Г., Голованова М.В. и др.</w:t>
      </w:r>
    </w:p>
    <w:p w:rsidR="00026BB6" w:rsidRPr="00E92783" w:rsidRDefault="00026BB6" w:rsidP="00026BB6">
      <w:pPr>
        <w:widowControl w:val="0"/>
        <w:numPr>
          <w:ilvl w:val="0"/>
          <w:numId w:val="8"/>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92783">
        <w:rPr>
          <w:rFonts w:ascii="Times New Roman" w:eastAsia="SimSun" w:hAnsi="Times New Roman" w:cs="Times New Roman"/>
          <w:kern w:val="1"/>
          <w:sz w:val="28"/>
          <w:szCs w:val="28"/>
          <w:lang w:eastAsia="hi-IN" w:bidi="hi-IN"/>
        </w:rPr>
        <w:t>Крылова О.Н. Карточки по обучению грамоте</w:t>
      </w:r>
    </w:p>
    <w:p w:rsidR="00026BB6" w:rsidRPr="00E92783" w:rsidRDefault="00026BB6" w:rsidP="00026BB6">
      <w:pPr>
        <w:widowControl w:val="0"/>
        <w:numPr>
          <w:ilvl w:val="0"/>
          <w:numId w:val="8"/>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92783">
        <w:rPr>
          <w:rFonts w:ascii="Times New Roman" w:eastAsia="SimSun" w:hAnsi="Times New Roman" w:cs="Times New Roman"/>
          <w:iCs/>
          <w:kern w:val="1"/>
          <w:sz w:val="28"/>
          <w:szCs w:val="28"/>
          <w:lang w:eastAsia="hi-IN" w:bidi="hi-IN"/>
        </w:rPr>
        <w:t xml:space="preserve">Горецкий В.Г., </w:t>
      </w:r>
      <w:proofErr w:type="spellStart"/>
      <w:r w:rsidRPr="00E92783">
        <w:rPr>
          <w:rFonts w:ascii="Times New Roman" w:eastAsia="SimSun" w:hAnsi="Times New Roman" w:cs="Times New Roman"/>
          <w:iCs/>
          <w:kern w:val="1"/>
          <w:sz w:val="28"/>
          <w:szCs w:val="28"/>
          <w:lang w:eastAsia="hi-IN" w:bidi="hi-IN"/>
        </w:rPr>
        <w:t>Белянкова</w:t>
      </w:r>
      <w:proofErr w:type="spellEnd"/>
      <w:r w:rsidRPr="00E92783">
        <w:rPr>
          <w:rFonts w:ascii="Times New Roman" w:eastAsia="SimSun" w:hAnsi="Times New Roman" w:cs="Times New Roman"/>
          <w:iCs/>
          <w:kern w:val="1"/>
          <w:sz w:val="28"/>
          <w:szCs w:val="28"/>
          <w:lang w:eastAsia="hi-IN" w:bidi="hi-IN"/>
        </w:rPr>
        <w:t xml:space="preserve"> Н.М. Обучение грамоте: методическое пособие с поурочными разработками. -  М.: Просвещение, 2004</w:t>
      </w:r>
    </w:p>
    <w:p w:rsidR="00026BB6" w:rsidRPr="00E92783" w:rsidRDefault="00026BB6" w:rsidP="00026BB6">
      <w:pPr>
        <w:widowControl w:val="0"/>
        <w:numPr>
          <w:ilvl w:val="0"/>
          <w:numId w:val="8"/>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92783">
        <w:rPr>
          <w:rFonts w:ascii="Times New Roman" w:eastAsia="SimSun" w:hAnsi="Times New Roman" w:cs="Times New Roman"/>
          <w:kern w:val="1"/>
          <w:sz w:val="28"/>
          <w:szCs w:val="28"/>
          <w:lang w:eastAsia="hi-IN" w:bidi="hi-IN"/>
        </w:rPr>
        <w:t>Электронное приложение к «Азбуке»</w:t>
      </w:r>
    </w:p>
    <w:p w:rsidR="00026BB6" w:rsidRPr="00E92783" w:rsidRDefault="00026BB6" w:rsidP="00026BB6">
      <w:pPr>
        <w:widowControl w:val="0"/>
        <w:numPr>
          <w:ilvl w:val="0"/>
          <w:numId w:val="8"/>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92783">
        <w:rPr>
          <w:rFonts w:ascii="Times New Roman" w:eastAsia="Times New Roman" w:hAnsi="Times New Roman" w:cs="Times New Roman"/>
          <w:sz w:val="28"/>
          <w:szCs w:val="28"/>
          <w:lang w:eastAsia="ar-SA"/>
        </w:rPr>
        <w:t xml:space="preserve">Содержание и организация образования слабовидящих в свете ФГОС начального общего образования для обучающихся с ОВЗ /сост. Г.В. Никулина, Е.В. </w:t>
      </w:r>
      <w:proofErr w:type="spellStart"/>
      <w:r w:rsidRPr="00E92783">
        <w:rPr>
          <w:rFonts w:ascii="Times New Roman" w:eastAsia="Times New Roman" w:hAnsi="Times New Roman" w:cs="Times New Roman"/>
          <w:sz w:val="28"/>
          <w:szCs w:val="28"/>
          <w:lang w:eastAsia="ar-SA"/>
        </w:rPr>
        <w:t>Замашнюк</w:t>
      </w:r>
      <w:proofErr w:type="spellEnd"/>
      <w:r w:rsidRPr="00E92783">
        <w:rPr>
          <w:rFonts w:ascii="Times New Roman" w:eastAsia="Times New Roman" w:hAnsi="Times New Roman" w:cs="Times New Roman"/>
          <w:sz w:val="28"/>
          <w:szCs w:val="28"/>
          <w:lang w:eastAsia="ar-SA"/>
        </w:rPr>
        <w:t>, А.В. Потемкина, Л.В. Фомичева. – М: Граница, 2015</w:t>
      </w:r>
    </w:p>
    <w:p w:rsidR="00026BB6" w:rsidRPr="00E92783" w:rsidRDefault="00026BB6" w:rsidP="00026BB6">
      <w:pPr>
        <w:tabs>
          <w:tab w:val="left" w:pos="2977"/>
        </w:tabs>
        <w:spacing w:after="0" w:line="240" w:lineRule="auto"/>
        <w:ind w:firstLine="709"/>
        <w:jc w:val="center"/>
        <w:rPr>
          <w:rFonts w:ascii="Times New Roman" w:eastAsia="Times New Roman" w:hAnsi="Times New Roman" w:cs="Times New Roman"/>
          <w:sz w:val="28"/>
          <w:szCs w:val="28"/>
          <w:lang w:eastAsia="ru-RU"/>
        </w:rPr>
      </w:pPr>
    </w:p>
    <w:p w:rsidR="00026BB6" w:rsidRPr="00E92783" w:rsidRDefault="00026BB6" w:rsidP="00026BB6">
      <w:pPr>
        <w:widowControl w:val="0"/>
        <w:tabs>
          <w:tab w:val="left" w:pos="2977"/>
        </w:tabs>
        <w:suppressAutoHyphens/>
        <w:spacing w:after="0" w:line="240" w:lineRule="auto"/>
        <w:contextualSpacing/>
        <w:rPr>
          <w:rFonts w:ascii="Times New Roman" w:eastAsia="Times New Roman" w:hAnsi="Times New Roman" w:cs="Times New Roman"/>
          <w:b/>
          <w:sz w:val="28"/>
          <w:szCs w:val="28"/>
          <w:lang w:eastAsia="ru-RU"/>
        </w:rPr>
      </w:pPr>
      <w:r w:rsidRPr="00E92783">
        <w:rPr>
          <w:rFonts w:ascii="Times New Roman" w:eastAsia="Times New Roman" w:hAnsi="Times New Roman" w:cs="Times New Roman"/>
          <w:b/>
          <w:sz w:val="28"/>
          <w:szCs w:val="28"/>
          <w:lang w:eastAsia="ru-RU"/>
        </w:rPr>
        <w:t>Дидактический материал:</w:t>
      </w:r>
    </w:p>
    <w:p w:rsidR="00026BB6" w:rsidRPr="00E92783" w:rsidRDefault="00026BB6" w:rsidP="00026BB6">
      <w:pPr>
        <w:widowControl w:val="0"/>
        <w:numPr>
          <w:ilvl w:val="0"/>
          <w:numId w:val="10"/>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рельефно-орфографическое лото</w:t>
      </w:r>
    </w:p>
    <w:p w:rsidR="00026BB6" w:rsidRPr="00E92783" w:rsidRDefault="00026BB6" w:rsidP="00026BB6">
      <w:pPr>
        <w:widowControl w:val="0"/>
        <w:numPr>
          <w:ilvl w:val="0"/>
          <w:numId w:val="10"/>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дидактические игры</w:t>
      </w:r>
    </w:p>
    <w:p w:rsidR="00026BB6" w:rsidRPr="00E92783" w:rsidRDefault="00026BB6" w:rsidP="00026BB6">
      <w:pPr>
        <w:numPr>
          <w:ilvl w:val="0"/>
          <w:numId w:val="10"/>
        </w:numPr>
        <w:tabs>
          <w:tab w:val="left" w:pos="2977"/>
        </w:tabs>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дидактический материал для фронтальной работы (схемы слогов, предложений и т.д.)</w:t>
      </w:r>
    </w:p>
    <w:p w:rsidR="00026BB6" w:rsidRPr="00E92783" w:rsidRDefault="00026BB6" w:rsidP="00026BB6">
      <w:pPr>
        <w:numPr>
          <w:ilvl w:val="0"/>
          <w:numId w:val="10"/>
        </w:numPr>
        <w:tabs>
          <w:tab w:val="left" w:pos="2977"/>
        </w:tabs>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муляжи фруктов, овощей, животных</w:t>
      </w:r>
    </w:p>
    <w:p w:rsidR="00026BB6" w:rsidRPr="00E92783" w:rsidRDefault="00026BB6" w:rsidP="00026BB6">
      <w:pPr>
        <w:numPr>
          <w:ilvl w:val="0"/>
          <w:numId w:val="10"/>
        </w:numPr>
        <w:tabs>
          <w:tab w:val="left" w:pos="2977"/>
        </w:tabs>
        <w:spacing w:after="0" w:line="240" w:lineRule="auto"/>
        <w:ind w:left="0"/>
        <w:jc w:val="both"/>
        <w:rPr>
          <w:rFonts w:ascii="Times New Roman" w:eastAsia="Times New Roman" w:hAnsi="Times New Roman" w:cs="Times New Roman"/>
          <w:sz w:val="28"/>
          <w:szCs w:val="28"/>
          <w:lang w:eastAsia="ru-RU"/>
        </w:rPr>
      </w:pPr>
      <w:proofErr w:type="spellStart"/>
      <w:r w:rsidRPr="00E92783">
        <w:rPr>
          <w:rFonts w:ascii="Times New Roman" w:eastAsia="Times New Roman" w:hAnsi="Times New Roman" w:cs="Times New Roman"/>
          <w:sz w:val="28"/>
          <w:szCs w:val="28"/>
          <w:lang w:eastAsia="ru-RU"/>
        </w:rPr>
        <w:t>фланелеграф</w:t>
      </w:r>
      <w:proofErr w:type="spellEnd"/>
    </w:p>
    <w:p w:rsidR="00026BB6" w:rsidRPr="00E92783" w:rsidRDefault="00026BB6" w:rsidP="00026BB6">
      <w:pPr>
        <w:numPr>
          <w:ilvl w:val="0"/>
          <w:numId w:val="10"/>
        </w:numPr>
        <w:tabs>
          <w:tab w:val="left" w:pos="2977"/>
        </w:tabs>
        <w:spacing w:after="0" w:line="240" w:lineRule="auto"/>
        <w:ind w:left="0"/>
        <w:jc w:val="both"/>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комплект портретов писателей</w:t>
      </w:r>
    </w:p>
    <w:p w:rsidR="00026BB6" w:rsidRPr="00E92783" w:rsidRDefault="00026BB6" w:rsidP="00026BB6">
      <w:pPr>
        <w:widowControl w:val="0"/>
        <w:tabs>
          <w:tab w:val="left" w:pos="2977"/>
        </w:tabs>
        <w:suppressAutoHyphens/>
        <w:spacing w:after="0" w:line="240" w:lineRule="auto"/>
        <w:contextualSpacing/>
        <w:rPr>
          <w:rFonts w:ascii="Times New Roman" w:eastAsia="Times New Roman" w:hAnsi="Times New Roman" w:cs="Times New Roman"/>
          <w:b/>
          <w:sz w:val="28"/>
          <w:szCs w:val="28"/>
          <w:lang w:eastAsia="ru-RU"/>
        </w:rPr>
      </w:pPr>
      <w:r w:rsidRPr="00E92783">
        <w:rPr>
          <w:rFonts w:ascii="Times New Roman" w:eastAsia="Times New Roman" w:hAnsi="Times New Roman" w:cs="Times New Roman"/>
          <w:b/>
          <w:sz w:val="28"/>
          <w:szCs w:val="28"/>
          <w:lang w:eastAsia="ru-RU"/>
        </w:rPr>
        <w:t xml:space="preserve">     Учебное оборудование:</w:t>
      </w:r>
    </w:p>
    <w:p w:rsidR="00026BB6" w:rsidRPr="00E92783" w:rsidRDefault="00026BB6" w:rsidP="00026BB6">
      <w:pPr>
        <w:widowControl w:val="0"/>
        <w:numPr>
          <w:ilvl w:val="0"/>
          <w:numId w:val="9"/>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прибор Брайля</w:t>
      </w:r>
    </w:p>
    <w:p w:rsidR="00026BB6" w:rsidRPr="00E92783" w:rsidRDefault="00026BB6" w:rsidP="00026BB6">
      <w:pPr>
        <w:widowControl w:val="0"/>
        <w:numPr>
          <w:ilvl w:val="0"/>
          <w:numId w:val="9"/>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грифель</w:t>
      </w:r>
    </w:p>
    <w:p w:rsidR="00026BB6" w:rsidRPr="00E92783" w:rsidRDefault="00026BB6" w:rsidP="00026BB6">
      <w:pPr>
        <w:widowControl w:val="0"/>
        <w:numPr>
          <w:ilvl w:val="0"/>
          <w:numId w:val="9"/>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тетради для письма рельефно-точечным шрифтом Брайля</w:t>
      </w:r>
    </w:p>
    <w:p w:rsidR="00026BB6" w:rsidRPr="00E92783" w:rsidRDefault="00026BB6" w:rsidP="00026BB6">
      <w:pPr>
        <w:widowControl w:val="0"/>
        <w:numPr>
          <w:ilvl w:val="0"/>
          <w:numId w:val="9"/>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«Прибор прямого чтения»</w:t>
      </w:r>
    </w:p>
    <w:p w:rsidR="00026BB6" w:rsidRPr="00E92783" w:rsidRDefault="00026BB6" w:rsidP="00026BB6">
      <w:pPr>
        <w:numPr>
          <w:ilvl w:val="0"/>
          <w:numId w:val="9"/>
        </w:numPr>
        <w:tabs>
          <w:tab w:val="left" w:pos="2977"/>
        </w:tabs>
        <w:spacing w:after="0" w:line="240" w:lineRule="auto"/>
        <w:ind w:left="0"/>
        <w:rPr>
          <w:rFonts w:ascii="Times New Roman" w:eastAsia="Times New Roman" w:hAnsi="Times New Roman" w:cs="Times New Roman"/>
          <w:sz w:val="28"/>
          <w:szCs w:val="28"/>
          <w:lang w:eastAsia="ru-RU"/>
        </w:rPr>
      </w:pPr>
      <w:proofErr w:type="spellStart"/>
      <w:r w:rsidRPr="00E92783">
        <w:rPr>
          <w:rFonts w:ascii="Times New Roman" w:eastAsia="Times New Roman" w:hAnsi="Times New Roman" w:cs="Times New Roman"/>
          <w:sz w:val="28"/>
          <w:szCs w:val="28"/>
          <w:lang w:eastAsia="ru-RU"/>
        </w:rPr>
        <w:t>тифлосредства</w:t>
      </w:r>
      <w:proofErr w:type="spellEnd"/>
      <w:r w:rsidRPr="00E92783">
        <w:rPr>
          <w:rFonts w:ascii="Times New Roman" w:eastAsia="Times New Roman" w:hAnsi="Times New Roman" w:cs="Times New Roman"/>
          <w:sz w:val="28"/>
          <w:szCs w:val="28"/>
          <w:lang w:eastAsia="ru-RU"/>
        </w:rPr>
        <w:t xml:space="preserve"> для слабовидящих (мультимедийная доска, увеличивающие устройства различной модификации)</w:t>
      </w:r>
    </w:p>
    <w:p w:rsidR="00026BB6" w:rsidRPr="00E92783" w:rsidRDefault="00026BB6" w:rsidP="00026BB6">
      <w:pPr>
        <w:widowControl w:val="0"/>
        <w:numPr>
          <w:ilvl w:val="0"/>
          <w:numId w:val="9"/>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 xml:space="preserve">колодки – </w:t>
      </w:r>
      <w:proofErr w:type="spellStart"/>
      <w:r w:rsidRPr="00E92783">
        <w:rPr>
          <w:rFonts w:ascii="Times New Roman" w:eastAsia="Times New Roman" w:hAnsi="Times New Roman" w:cs="Times New Roman"/>
          <w:sz w:val="28"/>
          <w:szCs w:val="28"/>
          <w:lang w:eastAsia="ru-RU"/>
        </w:rPr>
        <w:t>шеститочия</w:t>
      </w:r>
      <w:proofErr w:type="spellEnd"/>
    </w:p>
    <w:p w:rsidR="00026BB6" w:rsidRPr="00E92783" w:rsidRDefault="00026BB6" w:rsidP="00026BB6">
      <w:pPr>
        <w:widowControl w:val="0"/>
        <w:numPr>
          <w:ilvl w:val="0"/>
          <w:numId w:val="9"/>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 xml:space="preserve">увеличенная модель </w:t>
      </w:r>
      <w:proofErr w:type="spellStart"/>
      <w:r w:rsidRPr="00E92783">
        <w:rPr>
          <w:rFonts w:ascii="Times New Roman" w:eastAsia="Times New Roman" w:hAnsi="Times New Roman" w:cs="Times New Roman"/>
          <w:sz w:val="28"/>
          <w:szCs w:val="28"/>
          <w:lang w:eastAsia="ru-RU"/>
        </w:rPr>
        <w:t>шеститочия</w:t>
      </w:r>
      <w:proofErr w:type="spellEnd"/>
    </w:p>
    <w:p w:rsidR="00026BB6" w:rsidRPr="00E92783" w:rsidRDefault="00026BB6" w:rsidP="00026BB6">
      <w:pPr>
        <w:widowControl w:val="0"/>
        <w:numPr>
          <w:ilvl w:val="0"/>
          <w:numId w:val="9"/>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рельефные схемы</w:t>
      </w:r>
    </w:p>
    <w:p w:rsidR="00026BB6" w:rsidRPr="00E92783" w:rsidRDefault="00026BB6" w:rsidP="00026BB6">
      <w:pPr>
        <w:widowControl w:val="0"/>
        <w:numPr>
          <w:ilvl w:val="0"/>
          <w:numId w:val="9"/>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lastRenderedPageBreak/>
        <w:t>рельефные карточки</w:t>
      </w:r>
    </w:p>
    <w:p w:rsidR="00026BB6" w:rsidRPr="00E92783" w:rsidRDefault="00026BB6" w:rsidP="00026BB6">
      <w:pPr>
        <w:widowControl w:val="0"/>
        <w:numPr>
          <w:ilvl w:val="0"/>
          <w:numId w:val="9"/>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рельефные альбомы</w:t>
      </w:r>
    </w:p>
    <w:p w:rsidR="00026BB6" w:rsidRPr="00E92783" w:rsidRDefault="00026BB6" w:rsidP="00026BB6">
      <w:pPr>
        <w:widowControl w:val="0"/>
        <w:numPr>
          <w:ilvl w:val="0"/>
          <w:numId w:val="9"/>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тетради в широкую линейку</w:t>
      </w:r>
    </w:p>
    <w:p w:rsidR="00026BB6" w:rsidRPr="00E92783" w:rsidRDefault="00026BB6" w:rsidP="00026BB6">
      <w:pPr>
        <w:widowControl w:val="0"/>
        <w:numPr>
          <w:ilvl w:val="0"/>
          <w:numId w:val="9"/>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ручка с синей пастой</w:t>
      </w:r>
    </w:p>
    <w:p w:rsidR="00026BB6" w:rsidRPr="00E92783" w:rsidRDefault="00026BB6" w:rsidP="00026BB6">
      <w:pPr>
        <w:widowControl w:val="0"/>
        <w:numPr>
          <w:ilvl w:val="0"/>
          <w:numId w:val="9"/>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ручка с зеленой пастой</w:t>
      </w:r>
    </w:p>
    <w:p w:rsidR="00026BB6" w:rsidRPr="00E92783" w:rsidRDefault="00026BB6" w:rsidP="00026BB6">
      <w:pPr>
        <w:widowControl w:val="0"/>
        <w:numPr>
          <w:ilvl w:val="0"/>
          <w:numId w:val="9"/>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подставка для учебника</w:t>
      </w:r>
    </w:p>
    <w:p w:rsidR="00026BB6" w:rsidRPr="00E92783" w:rsidRDefault="00026BB6" w:rsidP="00026BB6">
      <w:pPr>
        <w:widowControl w:val="0"/>
        <w:tabs>
          <w:tab w:val="left" w:pos="2977"/>
        </w:tabs>
        <w:suppressAutoHyphens/>
        <w:spacing w:after="0" w:line="240" w:lineRule="auto"/>
        <w:contextualSpacing/>
        <w:rPr>
          <w:rFonts w:ascii="Times New Roman" w:eastAsia="Times New Roman" w:hAnsi="Times New Roman" w:cs="Times New Roman"/>
          <w:b/>
          <w:sz w:val="28"/>
          <w:szCs w:val="28"/>
          <w:lang w:eastAsia="ru-RU"/>
        </w:rPr>
      </w:pPr>
      <w:r w:rsidRPr="00E92783">
        <w:rPr>
          <w:rFonts w:ascii="Times New Roman" w:eastAsia="Times New Roman" w:hAnsi="Times New Roman" w:cs="Times New Roman"/>
          <w:b/>
          <w:sz w:val="28"/>
          <w:szCs w:val="28"/>
          <w:lang w:eastAsia="ru-RU"/>
        </w:rPr>
        <w:t>Компьютерное оборудование:</w:t>
      </w:r>
    </w:p>
    <w:p w:rsidR="00026BB6" w:rsidRPr="00E92783" w:rsidRDefault="00026BB6" w:rsidP="00026BB6">
      <w:pPr>
        <w:widowControl w:val="0"/>
        <w:numPr>
          <w:ilvl w:val="0"/>
          <w:numId w:val="11"/>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проектор, интерактивная доска, компьютер</w:t>
      </w:r>
    </w:p>
    <w:p w:rsidR="00026BB6" w:rsidRPr="00E92783" w:rsidRDefault="00026BB6" w:rsidP="00026BB6">
      <w:pPr>
        <w:widowControl w:val="0"/>
        <w:tabs>
          <w:tab w:val="left" w:pos="2977"/>
        </w:tabs>
        <w:suppressAutoHyphens/>
        <w:spacing w:after="0" w:line="240" w:lineRule="auto"/>
        <w:contextualSpacing/>
        <w:rPr>
          <w:rFonts w:ascii="Times New Roman" w:eastAsia="Times New Roman" w:hAnsi="Times New Roman" w:cs="Times New Roman"/>
          <w:b/>
          <w:sz w:val="28"/>
          <w:szCs w:val="28"/>
          <w:lang w:eastAsia="ru-RU"/>
        </w:rPr>
      </w:pPr>
      <w:r w:rsidRPr="00E92783">
        <w:rPr>
          <w:rFonts w:ascii="Times New Roman" w:eastAsia="Times New Roman" w:hAnsi="Times New Roman" w:cs="Times New Roman"/>
          <w:b/>
          <w:sz w:val="28"/>
          <w:szCs w:val="28"/>
          <w:lang w:eastAsia="ru-RU"/>
        </w:rPr>
        <w:t xml:space="preserve">      Цифровые образовательные ресурсы (список сайтов):</w:t>
      </w:r>
    </w:p>
    <w:p w:rsidR="00026BB6" w:rsidRPr="00E92783" w:rsidRDefault="00026BB6" w:rsidP="00026BB6">
      <w:pPr>
        <w:widowControl w:val="0"/>
        <w:numPr>
          <w:ilvl w:val="0"/>
          <w:numId w:val="11"/>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1Единая коллекция цифровых образовательных ресурсов</w:t>
      </w:r>
    </w:p>
    <w:p w:rsidR="00026BB6" w:rsidRPr="00E92783" w:rsidRDefault="00026BB6" w:rsidP="00026BB6">
      <w:pPr>
        <w:widowControl w:val="0"/>
        <w:tabs>
          <w:tab w:val="left" w:pos="2977"/>
        </w:tabs>
        <w:suppressAutoHyphens/>
        <w:spacing w:after="0" w:line="240" w:lineRule="auto"/>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 xml:space="preserve">           http://www.school-collection.edu.ru</w:t>
      </w:r>
    </w:p>
    <w:p w:rsidR="00026BB6" w:rsidRPr="00E92783" w:rsidRDefault="00026BB6" w:rsidP="00026BB6">
      <w:pPr>
        <w:widowControl w:val="0"/>
        <w:numPr>
          <w:ilvl w:val="0"/>
          <w:numId w:val="11"/>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proofErr w:type="spellStart"/>
      <w:r w:rsidRPr="00E92783">
        <w:rPr>
          <w:rFonts w:ascii="Times New Roman" w:eastAsia="Times New Roman" w:hAnsi="Times New Roman" w:cs="Times New Roman"/>
          <w:sz w:val="28"/>
          <w:szCs w:val="28"/>
          <w:lang w:eastAsia="ru-RU"/>
        </w:rPr>
        <w:t>Видеоуроки</w:t>
      </w:r>
      <w:proofErr w:type="spellEnd"/>
      <w:r w:rsidRPr="00E92783">
        <w:rPr>
          <w:rFonts w:ascii="Times New Roman" w:eastAsia="Times New Roman" w:hAnsi="Times New Roman" w:cs="Times New Roman"/>
          <w:sz w:val="28"/>
          <w:szCs w:val="28"/>
          <w:lang w:eastAsia="ru-RU"/>
        </w:rPr>
        <w:t>; тесты; презентации; поурочные планы.</w:t>
      </w:r>
    </w:p>
    <w:p w:rsidR="00026BB6" w:rsidRPr="00E92783" w:rsidRDefault="00026BB6" w:rsidP="00026BB6">
      <w:pPr>
        <w:widowControl w:val="0"/>
        <w:tabs>
          <w:tab w:val="left" w:pos="2977"/>
        </w:tabs>
        <w:suppressAutoHyphens/>
        <w:spacing w:after="0" w:line="240" w:lineRule="auto"/>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 xml:space="preserve">           http://videouroki.net/</w:t>
      </w:r>
    </w:p>
    <w:p w:rsidR="00026BB6" w:rsidRPr="00E92783" w:rsidRDefault="00026BB6" w:rsidP="00026BB6">
      <w:pPr>
        <w:widowControl w:val="0"/>
        <w:numPr>
          <w:ilvl w:val="0"/>
          <w:numId w:val="11"/>
        </w:numPr>
        <w:tabs>
          <w:tab w:val="left" w:pos="2977"/>
        </w:tabs>
        <w:suppressAutoHyphens/>
        <w:spacing w:after="0" w:line="240" w:lineRule="auto"/>
        <w:ind w:left="0"/>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 xml:space="preserve">Школа онлайн России </w:t>
      </w:r>
    </w:p>
    <w:p w:rsidR="00026BB6" w:rsidRPr="00E92783" w:rsidRDefault="00026BB6" w:rsidP="00026BB6">
      <w:pPr>
        <w:widowControl w:val="0"/>
        <w:tabs>
          <w:tab w:val="left" w:pos="2977"/>
        </w:tabs>
        <w:suppressAutoHyphens/>
        <w:spacing w:after="0" w:line="240" w:lineRule="auto"/>
        <w:contextualSpacing/>
        <w:rPr>
          <w:rFonts w:ascii="Times New Roman" w:eastAsia="Times New Roman" w:hAnsi="Times New Roman" w:cs="Times New Roman"/>
          <w:sz w:val="28"/>
          <w:szCs w:val="28"/>
          <w:lang w:eastAsia="ru-RU"/>
        </w:rPr>
      </w:pPr>
      <w:r w:rsidRPr="00E92783">
        <w:rPr>
          <w:rFonts w:ascii="Times New Roman" w:eastAsia="Times New Roman" w:hAnsi="Times New Roman" w:cs="Times New Roman"/>
          <w:sz w:val="28"/>
          <w:szCs w:val="28"/>
          <w:lang w:eastAsia="ru-RU"/>
        </w:rPr>
        <w:t xml:space="preserve">методические материалы; презентации, разработки уроков и внеклассных мероприятий; рефераты; каталог    сайтов учителей, учеников и образовательных учреждений России. </w:t>
      </w:r>
    </w:p>
    <w:p w:rsidR="00026BB6" w:rsidRPr="00E92783" w:rsidRDefault="00041932" w:rsidP="00026BB6">
      <w:pPr>
        <w:widowControl w:val="0"/>
        <w:tabs>
          <w:tab w:val="left" w:pos="2977"/>
        </w:tabs>
        <w:suppressAutoHyphens/>
        <w:spacing w:after="0" w:line="240" w:lineRule="auto"/>
        <w:contextualSpacing/>
        <w:rPr>
          <w:rFonts w:ascii="Times New Roman" w:eastAsia="Times New Roman" w:hAnsi="Times New Roman" w:cs="Times New Roman"/>
          <w:sz w:val="28"/>
          <w:szCs w:val="28"/>
          <w:lang w:eastAsia="ru-RU"/>
        </w:rPr>
      </w:pPr>
      <w:hyperlink r:id="rId7" w:history="1">
        <w:r w:rsidR="00026BB6" w:rsidRPr="00E92783">
          <w:rPr>
            <w:rFonts w:ascii="Times New Roman" w:eastAsia="Times New Roman" w:hAnsi="Times New Roman" w:cs="Times New Roman"/>
            <w:color w:val="0000FF"/>
            <w:sz w:val="28"/>
            <w:szCs w:val="28"/>
            <w:u w:val="single"/>
            <w:lang w:eastAsia="ru-RU"/>
          </w:rPr>
          <w:t>http://shkolaonlain.r</w:t>
        </w:r>
      </w:hyperlink>
    </w:p>
    <w:p w:rsidR="00026BB6" w:rsidRPr="00E92783" w:rsidRDefault="00026BB6" w:rsidP="00026BB6">
      <w:pPr>
        <w:numPr>
          <w:ilvl w:val="0"/>
          <w:numId w:val="11"/>
        </w:numPr>
        <w:tabs>
          <w:tab w:val="left" w:pos="2977"/>
        </w:tabs>
        <w:spacing w:after="0" w:line="240" w:lineRule="auto"/>
        <w:ind w:left="0"/>
        <w:jc w:val="both"/>
        <w:rPr>
          <w:rFonts w:ascii="Times New Roman" w:eastAsia="Calibri" w:hAnsi="Times New Roman" w:cs="Times New Roman"/>
          <w:sz w:val="28"/>
          <w:szCs w:val="28"/>
          <w:lang w:eastAsia="ru-RU"/>
        </w:rPr>
      </w:pPr>
      <w:proofErr w:type="spellStart"/>
      <w:r w:rsidRPr="00E92783">
        <w:rPr>
          <w:rFonts w:ascii="Times New Roman" w:eastAsia="Calibri" w:hAnsi="Times New Roman" w:cs="Times New Roman"/>
          <w:sz w:val="28"/>
          <w:szCs w:val="28"/>
          <w:lang w:eastAsia="ru-RU"/>
        </w:rPr>
        <w:t>видеоуроки</w:t>
      </w:r>
      <w:proofErr w:type="spellEnd"/>
      <w:r w:rsidRPr="00E92783">
        <w:rPr>
          <w:rFonts w:ascii="Times New Roman" w:eastAsia="Calibri" w:hAnsi="Times New Roman" w:cs="Times New Roman"/>
          <w:sz w:val="28"/>
          <w:szCs w:val="28"/>
          <w:lang w:eastAsia="ru-RU"/>
        </w:rPr>
        <w:t>; тесты; презентации; поурочные планы; задания олимпиад.</w:t>
      </w:r>
    </w:p>
    <w:p w:rsidR="00026BB6" w:rsidRPr="00E92783" w:rsidRDefault="00041932" w:rsidP="00026BB6">
      <w:pPr>
        <w:tabs>
          <w:tab w:val="left" w:pos="2977"/>
        </w:tabs>
        <w:spacing w:after="0" w:line="240" w:lineRule="auto"/>
        <w:ind w:firstLine="709"/>
        <w:jc w:val="both"/>
        <w:rPr>
          <w:rFonts w:ascii="Times New Roman" w:eastAsia="Calibri" w:hAnsi="Times New Roman" w:cs="Times New Roman"/>
          <w:sz w:val="28"/>
          <w:szCs w:val="28"/>
          <w:u w:val="single"/>
          <w:lang w:eastAsia="ru-RU"/>
        </w:rPr>
      </w:pPr>
      <w:hyperlink r:id="rId8" w:history="1">
        <w:r w:rsidR="00026BB6" w:rsidRPr="00E92783">
          <w:rPr>
            <w:rFonts w:ascii="Times New Roman" w:eastAsia="Calibri" w:hAnsi="Times New Roman" w:cs="Times New Roman"/>
            <w:sz w:val="28"/>
            <w:szCs w:val="28"/>
            <w:u w:val="single"/>
            <w:lang w:eastAsia="ru-RU"/>
          </w:rPr>
          <w:t>http://videouroki.net/</w:t>
        </w:r>
      </w:hyperlink>
    </w:p>
    <w:p w:rsidR="00026BB6" w:rsidRPr="00E92783" w:rsidRDefault="00026BB6" w:rsidP="00026BB6">
      <w:pPr>
        <w:numPr>
          <w:ilvl w:val="0"/>
          <w:numId w:val="11"/>
        </w:numPr>
        <w:tabs>
          <w:tab w:val="left" w:pos="2977"/>
        </w:tabs>
        <w:spacing w:after="0" w:line="240" w:lineRule="auto"/>
        <w:ind w:left="0"/>
        <w:jc w:val="both"/>
        <w:rPr>
          <w:rFonts w:ascii="Times New Roman" w:eastAsia="Calibri" w:hAnsi="Times New Roman" w:cs="Times New Roman"/>
          <w:sz w:val="28"/>
          <w:szCs w:val="28"/>
          <w:lang w:eastAsia="ru-RU"/>
        </w:rPr>
      </w:pPr>
      <w:r w:rsidRPr="00E92783">
        <w:rPr>
          <w:rFonts w:ascii="Times New Roman" w:eastAsia="Calibri" w:hAnsi="Times New Roman" w:cs="Times New Roman"/>
          <w:sz w:val="28"/>
          <w:szCs w:val="28"/>
          <w:lang w:eastAsia="ru-RU"/>
        </w:rPr>
        <w:t>Я - учитель: интернет-сообщество педагогов</w:t>
      </w:r>
    </w:p>
    <w:p w:rsidR="00026BB6" w:rsidRPr="00E92783" w:rsidRDefault="00026BB6" w:rsidP="00026BB6">
      <w:pPr>
        <w:tabs>
          <w:tab w:val="left" w:pos="2977"/>
        </w:tabs>
        <w:spacing w:after="0" w:line="240" w:lineRule="auto"/>
        <w:ind w:firstLine="709"/>
        <w:jc w:val="both"/>
        <w:rPr>
          <w:rFonts w:ascii="Times New Roman" w:eastAsia="Calibri" w:hAnsi="Times New Roman" w:cs="Times New Roman"/>
          <w:sz w:val="28"/>
          <w:szCs w:val="28"/>
          <w:lang w:eastAsia="ru-RU"/>
        </w:rPr>
      </w:pPr>
      <w:r w:rsidRPr="00E92783">
        <w:rPr>
          <w:rFonts w:ascii="Times New Roman" w:eastAsia="Calibri" w:hAnsi="Times New Roman" w:cs="Times New Roman"/>
          <w:sz w:val="28"/>
          <w:szCs w:val="28"/>
          <w:lang w:eastAsia="ru-RU"/>
        </w:rPr>
        <w:t>методические материалы, разработки уроков, тематическое планирование, рабочие программы, тесты, задачи, контрольные работы, презентации, задания олимпиад, материалы для подготовки к ЕГЭ, развивающие игры.</w:t>
      </w:r>
    </w:p>
    <w:p w:rsidR="00026BB6" w:rsidRPr="00E92783" w:rsidRDefault="00026BB6" w:rsidP="00026BB6">
      <w:pPr>
        <w:tabs>
          <w:tab w:val="left" w:pos="2977"/>
        </w:tabs>
        <w:spacing w:after="0" w:line="240" w:lineRule="auto"/>
        <w:ind w:firstLine="709"/>
        <w:jc w:val="both"/>
        <w:rPr>
          <w:rFonts w:ascii="Times New Roman" w:eastAsia="Calibri" w:hAnsi="Times New Roman" w:cs="Times New Roman"/>
          <w:sz w:val="28"/>
          <w:szCs w:val="28"/>
          <w:lang w:eastAsia="ru-RU"/>
        </w:rPr>
      </w:pPr>
      <w:r w:rsidRPr="00E92783">
        <w:rPr>
          <w:rFonts w:ascii="Times New Roman" w:eastAsia="Calibri" w:hAnsi="Times New Roman" w:cs="Times New Roman"/>
          <w:sz w:val="28"/>
          <w:szCs w:val="28"/>
          <w:lang w:eastAsia="ru-RU"/>
        </w:rPr>
        <w:t xml:space="preserve">         http://ya-uchitel.ru</w:t>
      </w:r>
    </w:p>
    <w:p w:rsidR="00026BB6" w:rsidRPr="00E92783" w:rsidRDefault="00026BB6" w:rsidP="00026BB6">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026BB6" w:rsidRPr="00E92783" w:rsidRDefault="00026BB6" w:rsidP="00026BB6">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026BB6" w:rsidRPr="00E92783" w:rsidRDefault="00026BB6" w:rsidP="00026BB6">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026BB6" w:rsidRPr="00E92783" w:rsidRDefault="00026BB6" w:rsidP="00026BB6">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026BB6" w:rsidRPr="00E92783" w:rsidRDefault="00026BB6" w:rsidP="00026BB6">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026BB6" w:rsidRPr="00E92783" w:rsidRDefault="00026BB6" w:rsidP="00026BB6">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D121B4" w:rsidRPr="00D121B4" w:rsidRDefault="007572FA" w:rsidP="00D121B4">
      <w:pPr>
        <w:tabs>
          <w:tab w:val="left" w:pos="567"/>
          <w:tab w:val="left" w:pos="2977"/>
        </w:tabs>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 5. </w:t>
      </w:r>
      <w:r w:rsidR="00D121B4" w:rsidRPr="00D121B4">
        <w:rPr>
          <w:rFonts w:ascii="Times New Roman" w:hAnsi="Times New Roman" w:cs="Times New Roman"/>
          <w:b/>
          <w:sz w:val="28"/>
          <w:szCs w:val="28"/>
        </w:rPr>
        <w:t>Календарно - тематическое планирование</w:t>
      </w:r>
    </w:p>
    <w:tbl>
      <w:tblPr>
        <w:tblStyle w:val="a4"/>
        <w:tblW w:w="0" w:type="auto"/>
        <w:tblLook w:val="04A0" w:firstRow="1" w:lastRow="0" w:firstColumn="1" w:lastColumn="0" w:noHBand="0" w:noVBand="1"/>
      </w:tblPr>
      <w:tblGrid>
        <w:gridCol w:w="954"/>
        <w:gridCol w:w="5992"/>
        <w:gridCol w:w="1134"/>
        <w:gridCol w:w="1134"/>
        <w:gridCol w:w="1276"/>
        <w:gridCol w:w="4389"/>
      </w:tblGrid>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widowControl w:val="0"/>
              <w:jc w:val="center"/>
              <w:rPr>
                <w:rFonts w:ascii="Times New Roman" w:hAnsi="Times New Roman" w:cs="Times New Roman"/>
                <w:b/>
                <w:sz w:val="28"/>
                <w:szCs w:val="28"/>
              </w:rPr>
            </w:pPr>
            <w:r w:rsidRPr="00D121B4">
              <w:rPr>
                <w:rFonts w:ascii="Times New Roman" w:hAnsi="Times New Roman" w:cs="Times New Roman"/>
                <w:b/>
                <w:sz w:val="28"/>
                <w:szCs w:val="28"/>
              </w:rPr>
              <w:t>№</w:t>
            </w:r>
          </w:p>
          <w:p w:rsidR="00D121B4" w:rsidRPr="00D121B4" w:rsidRDefault="00D121B4">
            <w:pPr>
              <w:widowControl w:val="0"/>
              <w:jc w:val="center"/>
              <w:rPr>
                <w:rFonts w:ascii="Times New Roman" w:hAnsi="Times New Roman" w:cs="Times New Roman"/>
                <w:b/>
                <w:sz w:val="28"/>
                <w:szCs w:val="28"/>
              </w:rPr>
            </w:pPr>
            <w:r w:rsidRPr="00D121B4">
              <w:rPr>
                <w:rFonts w:ascii="Times New Roman" w:hAnsi="Times New Roman" w:cs="Times New Roman"/>
                <w:b/>
                <w:sz w:val="28"/>
                <w:szCs w:val="28"/>
              </w:rPr>
              <w:t>п/п</w:t>
            </w:r>
          </w:p>
        </w:tc>
        <w:tc>
          <w:tcPr>
            <w:tcW w:w="5992" w:type="dxa"/>
            <w:tcBorders>
              <w:top w:val="single" w:sz="4" w:space="0" w:color="auto"/>
              <w:left w:val="single" w:sz="4" w:space="0" w:color="auto"/>
              <w:bottom w:val="single" w:sz="4" w:space="0" w:color="auto"/>
              <w:right w:val="single" w:sz="4" w:space="0" w:color="auto"/>
            </w:tcBorders>
          </w:tcPr>
          <w:p w:rsidR="00D121B4" w:rsidRPr="00D121B4" w:rsidRDefault="00D121B4">
            <w:pPr>
              <w:widowControl w:val="0"/>
              <w:jc w:val="center"/>
              <w:rPr>
                <w:rFonts w:ascii="Times New Roman" w:hAnsi="Times New Roman" w:cs="Times New Roman"/>
                <w:b/>
                <w:color w:val="000000"/>
                <w:sz w:val="28"/>
                <w:szCs w:val="28"/>
              </w:rPr>
            </w:pPr>
          </w:p>
          <w:p w:rsidR="00D121B4" w:rsidRPr="00D121B4" w:rsidRDefault="00D121B4">
            <w:pPr>
              <w:widowControl w:val="0"/>
              <w:jc w:val="center"/>
              <w:rPr>
                <w:rFonts w:ascii="Times New Roman" w:hAnsi="Times New Roman" w:cs="Times New Roman"/>
                <w:b/>
                <w:sz w:val="28"/>
                <w:szCs w:val="28"/>
              </w:rPr>
            </w:pPr>
            <w:r w:rsidRPr="00D121B4">
              <w:rPr>
                <w:rFonts w:ascii="Times New Roman" w:hAnsi="Times New Roman" w:cs="Times New Roman"/>
                <w:b/>
                <w:color w:val="000000"/>
                <w:sz w:val="28"/>
                <w:szCs w:val="28"/>
              </w:rPr>
              <w:t>Название раздела. Тема.</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widowControl w:val="0"/>
              <w:jc w:val="center"/>
              <w:rPr>
                <w:rFonts w:ascii="Times New Roman" w:hAnsi="Times New Roman" w:cs="Times New Roman"/>
                <w:b/>
                <w:sz w:val="28"/>
                <w:szCs w:val="28"/>
              </w:rPr>
            </w:pPr>
            <w:r w:rsidRPr="00D121B4">
              <w:rPr>
                <w:rFonts w:ascii="Times New Roman" w:hAnsi="Times New Roman" w:cs="Times New Roman"/>
                <w:b/>
                <w:color w:val="000000"/>
                <w:sz w:val="28"/>
                <w:szCs w:val="28"/>
                <w:shd w:val="clear" w:color="auto" w:fill="FFFFFF"/>
              </w:rPr>
              <w:t>Кол-во часов</w:t>
            </w:r>
          </w:p>
        </w:tc>
        <w:tc>
          <w:tcPr>
            <w:tcW w:w="1134" w:type="dxa"/>
            <w:tcBorders>
              <w:top w:val="single" w:sz="4" w:space="0" w:color="auto"/>
              <w:left w:val="single" w:sz="4" w:space="0" w:color="auto"/>
              <w:bottom w:val="nil"/>
              <w:right w:val="single" w:sz="4" w:space="0" w:color="auto"/>
            </w:tcBorders>
            <w:hideMark/>
          </w:tcPr>
          <w:p w:rsidR="00D121B4" w:rsidRPr="00D121B4" w:rsidRDefault="00D121B4">
            <w:pPr>
              <w:widowControl w:val="0"/>
              <w:shd w:val="clear" w:color="auto" w:fill="FFFFFF"/>
              <w:ind w:hanging="280"/>
              <w:jc w:val="center"/>
              <w:rPr>
                <w:rFonts w:ascii="Times New Roman" w:hAnsi="Times New Roman" w:cs="Times New Roman"/>
                <w:b/>
                <w:color w:val="000000"/>
                <w:sz w:val="28"/>
                <w:szCs w:val="28"/>
                <w:shd w:val="clear" w:color="auto" w:fill="FFFFFF"/>
              </w:rPr>
            </w:pPr>
            <w:r w:rsidRPr="00D121B4">
              <w:rPr>
                <w:rFonts w:ascii="Times New Roman" w:hAnsi="Times New Roman" w:cs="Times New Roman"/>
                <w:b/>
                <w:color w:val="000000"/>
                <w:sz w:val="28"/>
                <w:szCs w:val="28"/>
                <w:shd w:val="clear" w:color="auto" w:fill="FFFFFF"/>
              </w:rPr>
              <w:t xml:space="preserve">Дата </w:t>
            </w:r>
          </w:p>
          <w:p w:rsidR="00D121B4" w:rsidRPr="00D121B4" w:rsidRDefault="00D121B4">
            <w:pPr>
              <w:widowControl w:val="0"/>
              <w:shd w:val="clear" w:color="auto" w:fill="FFFFFF"/>
              <w:ind w:hanging="280"/>
              <w:jc w:val="center"/>
              <w:rPr>
                <w:rFonts w:ascii="Times New Roman" w:hAnsi="Times New Roman" w:cs="Times New Roman"/>
                <w:b/>
                <w:color w:val="000000"/>
                <w:sz w:val="28"/>
                <w:szCs w:val="28"/>
                <w:shd w:val="clear" w:color="auto" w:fill="FFFFFF"/>
              </w:rPr>
            </w:pPr>
            <w:r w:rsidRPr="00D121B4">
              <w:rPr>
                <w:rFonts w:ascii="Times New Roman" w:hAnsi="Times New Roman" w:cs="Times New Roman"/>
                <w:b/>
                <w:color w:val="000000"/>
                <w:sz w:val="28"/>
                <w:szCs w:val="28"/>
                <w:shd w:val="clear" w:color="auto" w:fill="FFFFFF"/>
              </w:rPr>
              <w:t>по</w:t>
            </w:r>
          </w:p>
          <w:p w:rsidR="00D121B4" w:rsidRPr="00D121B4" w:rsidRDefault="00D121B4">
            <w:pPr>
              <w:widowControl w:val="0"/>
              <w:shd w:val="clear" w:color="auto" w:fill="FFFFFF"/>
              <w:ind w:hanging="280"/>
              <w:jc w:val="center"/>
              <w:rPr>
                <w:rFonts w:ascii="Times New Roman" w:hAnsi="Times New Roman" w:cs="Times New Roman"/>
                <w:b/>
                <w:color w:val="000000"/>
                <w:sz w:val="28"/>
                <w:szCs w:val="28"/>
                <w:shd w:val="clear" w:color="auto" w:fill="FFFFFF"/>
              </w:rPr>
            </w:pPr>
            <w:r w:rsidRPr="00D121B4">
              <w:rPr>
                <w:rFonts w:ascii="Times New Roman" w:hAnsi="Times New Roman" w:cs="Times New Roman"/>
                <w:b/>
                <w:color w:val="000000"/>
                <w:sz w:val="28"/>
                <w:szCs w:val="28"/>
                <w:shd w:val="clear" w:color="auto" w:fill="FFFFFF"/>
              </w:rPr>
              <w:t xml:space="preserve"> плану</w:t>
            </w:r>
          </w:p>
        </w:tc>
        <w:tc>
          <w:tcPr>
            <w:tcW w:w="1276" w:type="dxa"/>
            <w:tcBorders>
              <w:top w:val="single" w:sz="4" w:space="0" w:color="auto"/>
              <w:left w:val="single" w:sz="4" w:space="0" w:color="auto"/>
              <w:bottom w:val="single" w:sz="4" w:space="0" w:color="auto"/>
              <w:right w:val="single" w:sz="4" w:space="0" w:color="auto"/>
            </w:tcBorders>
            <w:hideMark/>
          </w:tcPr>
          <w:p w:rsidR="00D121B4" w:rsidRPr="00D121B4" w:rsidRDefault="00D121B4">
            <w:pPr>
              <w:widowControl w:val="0"/>
              <w:jc w:val="center"/>
              <w:rPr>
                <w:rFonts w:ascii="Times New Roman" w:hAnsi="Times New Roman" w:cs="Times New Roman"/>
                <w:b/>
                <w:color w:val="000000"/>
                <w:sz w:val="28"/>
                <w:szCs w:val="28"/>
                <w:shd w:val="clear" w:color="auto" w:fill="FFFFFF"/>
              </w:rPr>
            </w:pPr>
            <w:r w:rsidRPr="00D121B4">
              <w:rPr>
                <w:rFonts w:ascii="Times New Roman" w:hAnsi="Times New Roman" w:cs="Times New Roman"/>
                <w:b/>
                <w:color w:val="000000"/>
                <w:sz w:val="28"/>
                <w:szCs w:val="28"/>
                <w:shd w:val="clear" w:color="auto" w:fill="FFFFFF"/>
              </w:rPr>
              <w:t>Дата</w:t>
            </w:r>
          </w:p>
          <w:p w:rsidR="00D121B4" w:rsidRPr="00D121B4" w:rsidRDefault="00D121B4">
            <w:pPr>
              <w:widowControl w:val="0"/>
              <w:jc w:val="center"/>
              <w:rPr>
                <w:rFonts w:ascii="Times New Roman" w:hAnsi="Times New Roman" w:cs="Times New Roman"/>
                <w:b/>
                <w:color w:val="000000"/>
                <w:sz w:val="28"/>
                <w:szCs w:val="28"/>
                <w:shd w:val="clear" w:color="auto" w:fill="FFFFFF"/>
              </w:rPr>
            </w:pPr>
            <w:r w:rsidRPr="00D121B4">
              <w:rPr>
                <w:rFonts w:ascii="Times New Roman" w:hAnsi="Times New Roman" w:cs="Times New Roman"/>
                <w:b/>
                <w:color w:val="000000"/>
                <w:sz w:val="28"/>
                <w:szCs w:val="28"/>
                <w:shd w:val="clear" w:color="auto" w:fill="FFFFFF"/>
              </w:rPr>
              <w:t xml:space="preserve"> по</w:t>
            </w:r>
          </w:p>
          <w:p w:rsidR="00D121B4" w:rsidRPr="00D121B4" w:rsidRDefault="00D121B4">
            <w:pPr>
              <w:widowControl w:val="0"/>
              <w:jc w:val="center"/>
              <w:rPr>
                <w:rFonts w:ascii="Times New Roman" w:hAnsi="Times New Roman" w:cs="Times New Roman"/>
                <w:b/>
                <w:color w:val="000000"/>
                <w:sz w:val="28"/>
                <w:szCs w:val="28"/>
                <w:shd w:val="clear" w:color="auto" w:fill="FFFFFF"/>
              </w:rPr>
            </w:pPr>
            <w:r w:rsidRPr="00D121B4">
              <w:rPr>
                <w:rFonts w:ascii="Times New Roman" w:hAnsi="Times New Roman" w:cs="Times New Roman"/>
                <w:b/>
                <w:color w:val="000000"/>
                <w:sz w:val="28"/>
                <w:szCs w:val="28"/>
                <w:shd w:val="clear" w:color="auto" w:fill="FFFFFF"/>
              </w:rPr>
              <w:t xml:space="preserve"> факту</w:t>
            </w:r>
          </w:p>
        </w:tc>
        <w:tc>
          <w:tcPr>
            <w:tcW w:w="4389" w:type="dxa"/>
            <w:tcBorders>
              <w:top w:val="single" w:sz="4" w:space="0" w:color="auto"/>
              <w:left w:val="single" w:sz="4" w:space="0" w:color="auto"/>
              <w:bottom w:val="single" w:sz="4" w:space="0" w:color="auto"/>
              <w:right w:val="single" w:sz="4" w:space="0" w:color="auto"/>
            </w:tcBorders>
            <w:hideMark/>
          </w:tcPr>
          <w:p w:rsidR="00D121B4" w:rsidRPr="00D121B4" w:rsidRDefault="00D121B4">
            <w:pPr>
              <w:widowControl w:val="0"/>
              <w:jc w:val="center"/>
              <w:rPr>
                <w:rFonts w:ascii="Times New Roman" w:hAnsi="Times New Roman" w:cs="Times New Roman"/>
                <w:b/>
                <w:color w:val="000000"/>
                <w:sz w:val="28"/>
                <w:szCs w:val="28"/>
                <w:shd w:val="clear" w:color="auto" w:fill="FFFFFF"/>
              </w:rPr>
            </w:pPr>
            <w:r w:rsidRPr="00D121B4">
              <w:rPr>
                <w:rFonts w:ascii="Times New Roman" w:hAnsi="Times New Roman" w:cs="Times New Roman"/>
                <w:b/>
                <w:color w:val="000000"/>
                <w:sz w:val="28"/>
                <w:szCs w:val="28"/>
                <w:shd w:val="clear" w:color="auto" w:fill="FFFFFF"/>
              </w:rPr>
              <w:t xml:space="preserve">Примечание </w:t>
            </w:r>
          </w:p>
        </w:tc>
      </w:tr>
      <w:tr w:rsidR="00D121B4" w:rsidRPr="00D121B4" w:rsidTr="00D121B4">
        <w:tc>
          <w:tcPr>
            <w:tcW w:w="14879" w:type="dxa"/>
            <w:gridSpan w:val="6"/>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b/>
                <w:sz w:val="28"/>
                <w:szCs w:val="24"/>
              </w:rPr>
            </w:pPr>
            <w:r w:rsidRPr="00D121B4">
              <w:rPr>
                <w:rFonts w:ascii="Times New Roman" w:hAnsi="Times New Roman" w:cs="Times New Roman"/>
                <w:b/>
                <w:color w:val="000000"/>
                <w:sz w:val="28"/>
                <w:shd w:val="clear" w:color="auto" w:fill="FFFFFF"/>
              </w:rPr>
              <w:t xml:space="preserve">Делу время- потехе час </w:t>
            </w: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Внеклассное чтение. Самые интересные книги прочитанные летом.</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lang w:val="en-US"/>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A72D85">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06</w:t>
            </w:r>
            <w:r w:rsidR="00D121B4" w:rsidRPr="00D121B4">
              <w:rPr>
                <w:rFonts w:ascii="Times New Roman" w:hAnsi="Times New Roman" w:cs="Times New Roman"/>
                <w:color w:val="000000" w:themeColor="text1"/>
                <w:sz w:val="28"/>
                <w:szCs w:val="28"/>
              </w:rPr>
              <w:t>.09</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2</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Что уже знаем и умеем.</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A72D85">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07</w:t>
            </w:r>
            <w:r w:rsidR="00D121B4" w:rsidRPr="00D121B4">
              <w:rPr>
                <w:rFonts w:ascii="Times New Roman" w:hAnsi="Times New Roman" w:cs="Times New Roman"/>
                <w:color w:val="000000" w:themeColor="text1"/>
                <w:sz w:val="28"/>
                <w:szCs w:val="28"/>
              </w:rPr>
              <w:t>.09</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3</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Е.Л. Шварц «Сказка о потерянном времени». Знакомство со сказкой.</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A72D85">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w:t>
            </w:r>
            <w:r w:rsidR="00D121B4" w:rsidRPr="00D121B4">
              <w:rPr>
                <w:rFonts w:ascii="Times New Roman" w:hAnsi="Times New Roman" w:cs="Times New Roman"/>
                <w:color w:val="000000" w:themeColor="text1"/>
                <w:sz w:val="28"/>
                <w:szCs w:val="28"/>
              </w:rPr>
              <w:t>.09</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4</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 xml:space="preserve">Е.Л. Шварц «Сказка о потерянном времени». </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A72D85">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14</w:t>
            </w:r>
            <w:r w:rsidR="00D121B4" w:rsidRPr="00D121B4">
              <w:rPr>
                <w:rFonts w:ascii="Times New Roman" w:hAnsi="Times New Roman" w:cs="Times New Roman"/>
                <w:color w:val="000000" w:themeColor="text1"/>
                <w:sz w:val="28"/>
                <w:szCs w:val="28"/>
              </w:rPr>
              <w:t>.09</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5</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 xml:space="preserve">Е.Л. Шварц «Сказка о потерянном времени». </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A72D85">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00D121B4" w:rsidRPr="00D121B4">
              <w:rPr>
                <w:rFonts w:ascii="Times New Roman" w:hAnsi="Times New Roman" w:cs="Times New Roman"/>
                <w:color w:val="000000" w:themeColor="text1"/>
                <w:sz w:val="28"/>
                <w:szCs w:val="28"/>
              </w:rPr>
              <w:t>.09</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6</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b/>
                <w:sz w:val="28"/>
                <w:szCs w:val="28"/>
              </w:rPr>
            </w:pPr>
            <w:r w:rsidRPr="00D121B4">
              <w:rPr>
                <w:rFonts w:ascii="Times New Roman" w:hAnsi="Times New Roman" w:cs="Times New Roman"/>
                <w:b/>
                <w:sz w:val="28"/>
                <w:szCs w:val="28"/>
              </w:rPr>
              <w:t>Входное тестирование</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A72D85">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w:t>
            </w:r>
            <w:r w:rsidR="00D121B4" w:rsidRPr="00D121B4">
              <w:rPr>
                <w:rFonts w:ascii="Times New Roman" w:hAnsi="Times New Roman" w:cs="Times New Roman"/>
                <w:color w:val="000000" w:themeColor="text1"/>
                <w:sz w:val="28"/>
                <w:szCs w:val="28"/>
              </w:rPr>
              <w:t>.09</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7</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В.Ю. Драгунский «Главные реки».</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E06398">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27</w:t>
            </w:r>
            <w:r w:rsidRPr="00D121B4">
              <w:rPr>
                <w:rFonts w:ascii="Times New Roman" w:hAnsi="Times New Roman" w:cs="Times New Roman"/>
                <w:color w:val="000000" w:themeColor="text1"/>
                <w:sz w:val="28"/>
                <w:szCs w:val="28"/>
              </w:rPr>
              <w:t>.09</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8</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В.Ю. Драгунский «Главные реки».</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E06398">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28.09</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9</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 xml:space="preserve">В.В. </w:t>
            </w:r>
            <w:proofErr w:type="spellStart"/>
            <w:r w:rsidRPr="00D121B4">
              <w:rPr>
                <w:rFonts w:ascii="Times New Roman" w:hAnsi="Times New Roman" w:cs="Times New Roman"/>
                <w:sz w:val="28"/>
                <w:szCs w:val="28"/>
              </w:rPr>
              <w:t>Голявкин</w:t>
            </w:r>
            <w:proofErr w:type="spellEnd"/>
            <w:r w:rsidRPr="00D121B4">
              <w:rPr>
                <w:rFonts w:ascii="Times New Roman" w:hAnsi="Times New Roman" w:cs="Times New Roman"/>
                <w:sz w:val="28"/>
                <w:szCs w:val="28"/>
              </w:rPr>
              <w:t xml:space="preserve"> «Никакой я горчицы не ел».</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E06398">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04.10</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10</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Проверим себя.</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E06398">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05.10</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D121B4">
        <w:tc>
          <w:tcPr>
            <w:tcW w:w="14879" w:type="dxa"/>
            <w:gridSpan w:val="6"/>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b/>
                <w:sz w:val="28"/>
              </w:rPr>
              <w:t xml:space="preserve">Страна детства </w:t>
            </w: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11</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Что уже знаем и умеем.</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E06398">
            <w:pPr>
              <w:jc w:val="center"/>
              <w:rPr>
                <w:rFonts w:ascii="Times New Roman" w:hAnsi="Times New Roman" w:cs="Times New Roman"/>
                <w:sz w:val="28"/>
                <w:szCs w:val="28"/>
              </w:rPr>
            </w:pPr>
            <w:r>
              <w:rPr>
                <w:rFonts w:ascii="Times New Roman" w:hAnsi="Times New Roman" w:cs="Times New Roman"/>
                <w:color w:val="000000" w:themeColor="text1"/>
                <w:sz w:val="28"/>
                <w:szCs w:val="28"/>
              </w:rPr>
              <w:t>11.10</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12</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color w:val="000000" w:themeColor="text1"/>
                <w:sz w:val="28"/>
                <w:szCs w:val="28"/>
              </w:rPr>
            </w:pPr>
            <w:r w:rsidRPr="00D121B4">
              <w:rPr>
                <w:rFonts w:ascii="Times New Roman" w:hAnsi="Times New Roman" w:cs="Times New Roman"/>
                <w:color w:val="000000" w:themeColor="text1"/>
                <w:sz w:val="28"/>
                <w:szCs w:val="28"/>
              </w:rPr>
              <w:t xml:space="preserve">Страна детства. </w:t>
            </w:r>
            <w:r w:rsidRPr="00D121B4">
              <w:rPr>
                <w:rFonts w:ascii="Times New Roman" w:hAnsi="Times New Roman" w:cs="Times New Roman"/>
                <w:sz w:val="28"/>
                <w:szCs w:val="28"/>
              </w:rPr>
              <w:t>Б.С. Житков «Как я ловил человечков»</w:t>
            </w:r>
            <w:r w:rsidRPr="00D121B4">
              <w:rPr>
                <w:rFonts w:ascii="Times New Roman" w:hAnsi="Times New Roman" w:cs="Times New Roman"/>
                <w:color w:val="000000" w:themeColor="text1"/>
                <w:sz w:val="28"/>
                <w:szCs w:val="28"/>
              </w:rPr>
              <w:t xml:space="preserve">. </w:t>
            </w:r>
            <w:r w:rsidRPr="00D121B4">
              <w:rPr>
                <w:rFonts w:ascii="Times New Roman" w:hAnsi="Times New Roman" w:cs="Times New Roman"/>
                <w:sz w:val="28"/>
                <w:szCs w:val="28"/>
              </w:rPr>
              <w:t>Знакомство с рассказом.</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E06398">
            <w:pPr>
              <w:jc w:val="center"/>
              <w:rPr>
                <w:rFonts w:ascii="Times New Roman" w:hAnsi="Times New Roman" w:cs="Times New Roman"/>
                <w:sz w:val="28"/>
                <w:szCs w:val="28"/>
              </w:rPr>
            </w:pPr>
            <w:r>
              <w:rPr>
                <w:rFonts w:ascii="Times New Roman" w:hAnsi="Times New Roman" w:cs="Times New Roman"/>
                <w:sz w:val="28"/>
                <w:szCs w:val="28"/>
              </w:rPr>
              <w:t>12</w:t>
            </w:r>
            <w:r w:rsidRPr="00D121B4">
              <w:rPr>
                <w:rFonts w:ascii="Times New Roman" w:hAnsi="Times New Roman" w:cs="Times New Roman"/>
                <w:sz w:val="28"/>
                <w:szCs w:val="28"/>
              </w:rPr>
              <w:t>.10</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13</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Б.С. Житков «Как я ловил человечков» Характеристика главного героя.</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lang w:val="en-US"/>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E06398">
            <w:pPr>
              <w:jc w:val="center"/>
              <w:rPr>
                <w:rFonts w:ascii="Times New Roman" w:hAnsi="Times New Roman" w:cs="Times New Roman"/>
                <w:sz w:val="28"/>
                <w:szCs w:val="28"/>
              </w:rPr>
            </w:pPr>
            <w:r>
              <w:rPr>
                <w:rFonts w:ascii="Times New Roman" w:hAnsi="Times New Roman" w:cs="Times New Roman"/>
                <w:sz w:val="28"/>
                <w:szCs w:val="28"/>
              </w:rPr>
              <w:t>18</w:t>
            </w:r>
            <w:r w:rsidRPr="00D121B4">
              <w:rPr>
                <w:rFonts w:ascii="Times New Roman" w:hAnsi="Times New Roman" w:cs="Times New Roman"/>
                <w:sz w:val="28"/>
                <w:szCs w:val="28"/>
              </w:rPr>
              <w:t>.10</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14</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К.Г. Паустовский «Корзина с еловыми шишками».</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lang w:val="en-US"/>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E06398">
            <w:pPr>
              <w:jc w:val="center"/>
              <w:rPr>
                <w:rFonts w:ascii="Times New Roman" w:hAnsi="Times New Roman" w:cs="Times New Roman"/>
                <w:sz w:val="28"/>
                <w:szCs w:val="28"/>
              </w:rPr>
            </w:pPr>
            <w:r>
              <w:rPr>
                <w:rFonts w:ascii="Times New Roman" w:hAnsi="Times New Roman" w:cs="Times New Roman"/>
                <w:sz w:val="28"/>
                <w:szCs w:val="28"/>
              </w:rPr>
              <w:t>19</w:t>
            </w:r>
            <w:r w:rsidRPr="00D121B4">
              <w:rPr>
                <w:rFonts w:ascii="Times New Roman" w:hAnsi="Times New Roman" w:cs="Times New Roman"/>
                <w:sz w:val="28"/>
                <w:szCs w:val="28"/>
              </w:rPr>
              <w:t>.10</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15</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К.Г. Паустовский «Корзина с еловыми шишками».</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lang w:val="en-US"/>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E06398">
            <w:pPr>
              <w:jc w:val="center"/>
              <w:rPr>
                <w:rFonts w:ascii="Times New Roman" w:hAnsi="Times New Roman" w:cs="Times New Roman"/>
                <w:sz w:val="28"/>
                <w:szCs w:val="28"/>
              </w:rPr>
            </w:pPr>
            <w:r>
              <w:rPr>
                <w:rFonts w:ascii="Times New Roman" w:hAnsi="Times New Roman" w:cs="Times New Roman"/>
                <w:sz w:val="28"/>
                <w:szCs w:val="28"/>
              </w:rPr>
              <w:t>01.11</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lastRenderedPageBreak/>
              <w:t>16</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К.Г. Паустовский «Корзина с еловыми шишками».</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lang w:val="en-US"/>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E06398">
            <w:pPr>
              <w:rPr>
                <w:rFonts w:ascii="Times New Roman" w:hAnsi="Times New Roman" w:cs="Times New Roman"/>
                <w:sz w:val="28"/>
                <w:szCs w:val="28"/>
              </w:rPr>
            </w:pPr>
            <w:r>
              <w:rPr>
                <w:rFonts w:ascii="Times New Roman" w:hAnsi="Times New Roman" w:cs="Times New Roman"/>
                <w:sz w:val="28"/>
                <w:szCs w:val="28"/>
              </w:rPr>
              <w:t>02.11</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17</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К.Г. Паустовский «Корзина с еловыми шишками».</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E06398">
            <w:pPr>
              <w:rPr>
                <w:rFonts w:ascii="Times New Roman" w:hAnsi="Times New Roman" w:cs="Times New Roman"/>
                <w:sz w:val="28"/>
                <w:szCs w:val="28"/>
              </w:rPr>
            </w:pPr>
            <w:r>
              <w:rPr>
                <w:rFonts w:ascii="Times New Roman" w:hAnsi="Times New Roman" w:cs="Times New Roman"/>
                <w:sz w:val="28"/>
                <w:szCs w:val="28"/>
              </w:rPr>
              <w:t>08.11</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D121B4">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18</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 xml:space="preserve">М.М. Зощенко «Ёлка».  </w:t>
            </w:r>
          </w:p>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Характеристика главных героев.</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E06398">
            <w:pPr>
              <w:rPr>
                <w:rFonts w:ascii="Times New Roman" w:hAnsi="Times New Roman" w:cs="Times New Roman"/>
                <w:sz w:val="28"/>
                <w:szCs w:val="28"/>
              </w:rPr>
            </w:pPr>
            <w:r>
              <w:rPr>
                <w:rFonts w:ascii="Times New Roman" w:hAnsi="Times New Roman" w:cs="Times New Roman"/>
                <w:sz w:val="28"/>
                <w:szCs w:val="28"/>
              </w:rPr>
              <w:t>09.11</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D121B4" w:rsidRPr="00D121B4" w:rsidTr="00E06398">
        <w:tc>
          <w:tcPr>
            <w:tcW w:w="95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19</w:t>
            </w:r>
          </w:p>
        </w:tc>
        <w:tc>
          <w:tcPr>
            <w:tcW w:w="5992" w:type="dxa"/>
            <w:tcBorders>
              <w:top w:val="single" w:sz="4" w:space="0" w:color="auto"/>
              <w:left w:val="single" w:sz="4" w:space="0" w:color="auto"/>
              <w:bottom w:val="single" w:sz="4" w:space="0" w:color="auto"/>
              <w:right w:val="single" w:sz="4" w:space="0" w:color="auto"/>
            </w:tcBorders>
            <w:hideMark/>
          </w:tcPr>
          <w:p w:rsidR="00D121B4" w:rsidRPr="00D121B4" w:rsidRDefault="00D121B4">
            <w:pPr>
              <w:rPr>
                <w:rFonts w:ascii="Times New Roman" w:hAnsi="Times New Roman" w:cs="Times New Roman"/>
                <w:sz w:val="28"/>
                <w:szCs w:val="28"/>
              </w:rPr>
            </w:pPr>
            <w:r w:rsidRPr="00D121B4">
              <w:rPr>
                <w:rFonts w:ascii="Times New Roman" w:hAnsi="Times New Roman" w:cs="Times New Roman"/>
                <w:sz w:val="28"/>
                <w:szCs w:val="28"/>
              </w:rPr>
              <w:t xml:space="preserve">«Ёлка».  </w:t>
            </w:r>
          </w:p>
        </w:tc>
        <w:tc>
          <w:tcPr>
            <w:tcW w:w="1134" w:type="dxa"/>
            <w:tcBorders>
              <w:top w:val="single" w:sz="4" w:space="0" w:color="auto"/>
              <w:left w:val="single" w:sz="4" w:space="0" w:color="auto"/>
              <w:bottom w:val="single" w:sz="4" w:space="0" w:color="auto"/>
              <w:right w:val="single" w:sz="4" w:space="0" w:color="auto"/>
            </w:tcBorders>
            <w:hideMark/>
          </w:tcPr>
          <w:p w:rsidR="00D121B4" w:rsidRPr="00D121B4" w:rsidRDefault="00D121B4">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D121B4" w:rsidRPr="00D121B4" w:rsidRDefault="00E06398">
            <w:pPr>
              <w:rPr>
                <w:rFonts w:ascii="Times New Roman" w:hAnsi="Times New Roman" w:cs="Times New Roman"/>
                <w:sz w:val="28"/>
                <w:szCs w:val="28"/>
              </w:rPr>
            </w:pPr>
            <w:r>
              <w:rPr>
                <w:rFonts w:ascii="Times New Roman" w:hAnsi="Times New Roman" w:cs="Times New Roman"/>
                <w:sz w:val="28"/>
                <w:szCs w:val="28"/>
              </w:rPr>
              <w:t>15.11</w:t>
            </w:r>
          </w:p>
        </w:tc>
        <w:tc>
          <w:tcPr>
            <w:tcW w:w="1276"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D121B4" w:rsidRPr="00D121B4" w:rsidRDefault="00D121B4">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20</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М.И. Цветаева «Наши царства».</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16</w:t>
            </w:r>
            <w:r w:rsidRPr="00D121B4">
              <w:rPr>
                <w:rFonts w:ascii="Times New Roman" w:hAnsi="Times New Roman" w:cs="Times New Roman"/>
                <w:sz w:val="28"/>
                <w:szCs w:val="28"/>
              </w:rPr>
              <w:t>.11</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21</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 xml:space="preserve">М.И. Цветаева «Бежит тропинка с бугорка».   </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22</w:t>
            </w:r>
            <w:r w:rsidRPr="00D121B4">
              <w:rPr>
                <w:rFonts w:ascii="Times New Roman" w:hAnsi="Times New Roman" w:cs="Times New Roman"/>
                <w:sz w:val="28"/>
                <w:szCs w:val="28"/>
              </w:rPr>
              <w:t>.11</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22</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С.А. Есенин. Бабушкины сказки.</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23</w:t>
            </w:r>
            <w:r w:rsidRPr="00D121B4">
              <w:rPr>
                <w:rFonts w:ascii="Times New Roman" w:hAnsi="Times New Roman" w:cs="Times New Roman"/>
                <w:sz w:val="28"/>
                <w:szCs w:val="28"/>
              </w:rPr>
              <w:t>.11</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23</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Проверим себя.</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29</w:t>
            </w:r>
            <w:r w:rsidRPr="00D121B4">
              <w:rPr>
                <w:rFonts w:ascii="Times New Roman" w:hAnsi="Times New Roman" w:cs="Times New Roman"/>
                <w:sz w:val="28"/>
                <w:szCs w:val="28"/>
              </w:rPr>
              <w:t>.11</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14879" w:type="dxa"/>
            <w:gridSpan w:val="6"/>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b/>
                <w:sz w:val="28"/>
              </w:rPr>
              <w:t>Природа  и мы</w:t>
            </w: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24</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 xml:space="preserve">Что уже знаем и умеем. </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30</w:t>
            </w:r>
            <w:r w:rsidRPr="00D121B4">
              <w:rPr>
                <w:rFonts w:ascii="Times New Roman" w:hAnsi="Times New Roman" w:cs="Times New Roman"/>
                <w:sz w:val="28"/>
                <w:szCs w:val="28"/>
              </w:rPr>
              <w:t>.11</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25</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В мире книг.</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06.12</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E06398">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26</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Сравнение произведений разных поэтов на одну и ту же тему. Конкурс чтецов. Оценка достижений.</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0</w:t>
            </w:r>
            <w:r>
              <w:rPr>
                <w:rFonts w:ascii="Times New Roman" w:hAnsi="Times New Roman" w:cs="Times New Roman"/>
                <w:sz w:val="28"/>
                <w:szCs w:val="28"/>
              </w:rPr>
              <w:t>7</w:t>
            </w:r>
            <w:r w:rsidRPr="00D121B4">
              <w:rPr>
                <w:rFonts w:ascii="Times New Roman" w:hAnsi="Times New Roman" w:cs="Times New Roman"/>
                <w:sz w:val="28"/>
                <w:szCs w:val="28"/>
              </w:rPr>
              <w:t>.12</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27</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Поэтическая тетрадь «Природа и мы».</w:t>
            </w:r>
          </w:p>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 xml:space="preserve">Д.Н. Мамин - Сибиряк «Приёмыш» </w:t>
            </w:r>
          </w:p>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Знакомство с рассказом.</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13</w:t>
            </w:r>
            <w:r w:rsidRPr="00D121B4">
              <w:rPr>
                <w:rFonts w:ascii="Times New Roman" w:hAnsi="Times New Roman" w:cs="Times New Roman"/>
                <w:sz w:val="28"/>
                <w:szCs w:val="28"/>
              </w:rPr>
              <w:t>.12</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28</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Д.Н. Мамин - Сибиряк «Приёмыш»</w:t>
            </w:r>
          </w:p>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Выборочный пересказ.</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14</w:t>
            </w:r>
            <w:r w:rsidRPr="00D121B4">
              <w:rPr>
                <w:rFonts w:ascii="Times New Roman" w:hAnsi="Times New Roman" w:cs="Times New Roman"/>
                <w:sz w:val="28"/>
                <w:szCs w:val="28"/>
              </w:rPr>
              <w:t>.12</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29</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С. А. Есенин «Лебёдушка».</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20</w:t>
            </w:r>
            <w:r w:rsidRPr="00D121B4">
              <w:rPr>
                <w:rFonts w:ascii="Times New Roman" w:hAnsi="Times New Roman" w:cs="Times New Roman"/>
                <w:sz w:val="28"/>
                <w:szCs w:val="28"/>
              </w:rPr>
              <w:t>.12</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30</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С. А. Есенин «Лебёдушка».</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21</w:t>
            </w:r>
            <w:r w:rsidRPr="00D121B4">
              <w:rPr>
                <w:rFonts w:ascii="Times New Roman" w:hAnsi="Times New Roman" w:cs="Times New Roman"/>
                <w:sz w:val="28"/>
                <w:szCs w:val="28"/>
              </w:rPr>
              <w:t>.12</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E06398">
        <w:trPr>
          <w:trHeight w:val="557"/>
        </w:trPr>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31</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С. А. Есенин «Лебёдушка».</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10.01</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32</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Внеклассное чтение.</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11.01</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33</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М.М   Пришвин  «Выскочка».</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17.01</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34</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 xml:space="preserve">А.И. Куприн «Барбос и </w:t>
            </w:r>
            <w:proofErr w:type="spellStart"/>
            <w:r w:rsidRPr="00D121B4">
              <w:rPr>
                <w:rFonts w:ascii="Times New Roman" w:hAnsi="Times New Roman" w:cs="Times New Roman"/>
                <w:sz w:val="28"/>
                <w:szCs w:val="28"/>
              </w:rPr>
              <w:t>Жулька</w:t>
            </w:r>
            <w:proofErr w:type="spellEnd"/>
            <w:r w:rsidRPr="00D121B4">
              <w:rPr>
                <w:rFonts w:ascii="Times New Roman" w:hAnsi="Times New Roman" w:cs="Times New Roman"/>
                <w:sz w:val="28"/>
                <w:szCs w:val="28"/>
              </w:rPr>
              <w:t>».</w:t>
            </w:r>
          </w:p>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lastRenderedPageBreak/>
              <w:t>Знакомство с рассказом</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lastRenderedPageBreak/>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1</w:t>
            </w:r>
            <w:r>
              <w:rPr>
                <w:rFonts w:ascii="Times New Roman" w:hAnsi="Times New Roman" w:cs="Times New Roman"/>
                <w:sz w:val="28"/>
                <w:szCs w:val="28"/>
              </w:rPr>
              <w:t>8</w:t>
            </w:r>
            <w:r w:rsidRPr="00D121B4">
              <w:rPr>
                <w:rFonts w:ascii="Times New Roman" w:hAnsi="Times New Roman" w:cs="Times New Roman"/>
                <w:sz w:val="28"/>
                <w:szCs w:val="28"/>
              </w:rPr>
              <w:t>.01</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lastRenderedPageBreak/>
              <w:t>35</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 xml:space="preserve">А.И. Куприн «Барбос и </w:t>
            </w:r>
            <w:proofErr w:type="spellStart"/>
            <w:r w:rsidRPr="00D121B4">
              <w:rPr>
                <w:rFonts w:ascii="Times New Roman" w:hAnsi="Times New Roman" w:cs="Times New Roman"/>
                <w:sz w:val="28"/>
                <w:szCs w:val="28"/>
              </w:rPr>
              <w:t>Жулька</w:t>
            </w:r>
            <w:proofErr w:type="spellEnd"/>
            <w:r w:rsidRPr="00D121B4">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24</w:t>
            </w:r>
            <w:r w:rsidRPr="00D121B4">
              <w:rPr>
                <w:rFonts w:ascii="Times New Roman" w:hAnsi="Times New Roman" w:cs="Times New Roman"/>
                <w:sz w:val="28"/>
                <w:szCs w:val="28"/>
              </w:rPr>
              <w:t>.01</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36</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В.И. Астафьев «</w:t>
            </w:r>
            <w:proofErr w:type="spellStart"/>
            <w:r w:rsidRPr="00D121B4">
              <w:rPr>
                <w:rFonts w:ascii="Times New Roman" w:hAnsi="Times New Roman" w:cs="Times New Roman"/>
                <w:sz w:val="28"/>
                <w:szCs w:val="28"/>
              </w:rPr>
              <w:t>Стрижонок</w:t>
            </w:r>
            <w:proofErr w:type="spellEnd"/>
            <w:r w:rsidRPr="00D121B4">
              <w:rPr>
                <w:rFonts w:ascii="Times New Roman" w:hAnsi="Times New Roman" w:cs="Times New Roman"/>
                <w:sz w:val="28"/>
                <w:szCs w:val="28"/>
              </w:rPr>
              <w:t xml:space="preserve"> Скрип».</w:t>
            </w:r>
          </w:p>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Знакомство с рассказом.</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25</w:t>
            </w:r>
            <w:r w:rsidRPr="00D121B4">
              <w:rPr>
                <w:rFonts w:ascii="Times New Roman" w:hAnsi="Times New Roman" w:cs="Times New Roman"/>
                <w:sz w:val="28"/>
                <w:szCs w:val="28"/>
              </w:rPr>
              <w:t>.01</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37</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В.И. Астафьев «</w:t>
            </w:r>
            <w:proofErr w:type="spellStart"/>
            <w:r w:rsidRPr="00D121B4">
              <w:rPr>
                <w:rFonts w:ascii="Times New Roman" w:hAnsi="Times New Roman" w:cs="Times New Roman"/>
                <w:sz w:val="28"/>
                <w:szCs w:val="28"/>
              </w:rPr>
              <w:t>Стрижонок</w:t>
            </w:r>
            <w:proofErr w:type="spellEnd"/>
            <w:r w:rsidRPr="00D121B4">
              <w:rPr>
                <w:rFonts w:ascii="Times New Roman" w:hAnsi="Times New Roman" w:cs="Times New Roman"/>
                <w:sz w:val="28"/>
                <w:szCs w:val="28"/>
              </w:rPr>
              <w:t xml:space="preserve"> Скрип».</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31</w:t>
            </w:r>
            <w:r w:rsidRPr="00D121B4">
              <w:rPr>
                <w:rFonts w:ascii="Times New Roman" w:hAnsi="Times New Roman" w:cs="Times New Roman"/>
                <w:sz w:val="28"/>
                <w:szCs w:val="28"/>
              </w:rPr>
              <w:t>.01</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38</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Проверь себя.</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01.02</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14879" w:type="dxa"/>
            <w:gridSpan w:val="6"/>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b/>
                <w:sz w:val="28"/>
                <w:szCs w:val="28"/>
              </w:rPr>
            </w:pPr>
            <w:r w:rsidRPr="00D121B4">
              <w:rPr>
                <w:rFonts w:ascii="Times New Roman" w:hAnsi="Times New Roman" w:cs="Times New Roman"/>
                <w:b/>
                <w:sz w:val="28"/>
              </w:rPr>
              <w:t>Родина</w:t>
            </w: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39</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Что уже знаем и умеем.</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07.02</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40</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Русь.</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0</w:t>
            </w:r>
            <w:r>
              <w:rPr>
                <w:rFonts w:ascii="Times New Roman" w:hAnsi="Times New Roman" w:cs="Times New Roman"/>
                <w:sz w:val="28"/>
                <w:szCs w:val="28"/>
              </w:rPr>
              <w:t>8</w:t>
            </w:r>
            <w:r w:rsidRPr="00D121B4">
              <w:rPr>
                <w:rFonts w:ascii="Times New Roman" w:hAnsi="Times New Roman" w:cs="Times New Roman"/>
                <w:sz w:val="28"/>
                <w:szCs w:val="28"/>
              </w:rPr>
              <w:t>.02</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41</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 xml:space="preserve">Русь. </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14</w:t>
            </w:r>
            <w:r w:rsidRPr="00D121B4">
              <w:rPr>
                <w:rFonts w:ascii="Times New Roman" w:hAnsi="Times New Roman" w:cs="Times New Roman"/>
                <w:sz w:val="28"/>
                <w:szCs w:val="28"/>
              </w:rPr>
              <w:t>.02</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42</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С. Д. Дрожжин «Родине».</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15</w:t>
            </w:r>
            <w:r w:rsidRPr="00D121B4">
              <w:rPr>
                <w:rFonts w:ascii="Times New Roman" w:hAnsi="Times New Roman" w:cs="Times New Roman"/>
                <w:sz w:val="28"/>
                <w:szCs w:val="28"/>
              </w:rPr>
              <w:t>.02</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43</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 xml:space="preserve">А.В. </w:t>
            </w:r>
            <w:proofErr w:type="spellStart"/>
            <w:r w:rsidRPr="00D121B4">
              <w:rPr>
                <w:rFonts w:ascii="Times New Roman" w:hAnsi="Times New Roman" w:cs="Times New Roman"/>
                <w:sz w:val="28"/>
                <w:szCs w:val="28"/>
              </w:rPr>
              <w:t>Жигулин</w:t>
            </w:r>
            <w:proofErr w:type="spellEnd"/>
            <w:r w:rsidRPr="00D121B4">
              <w:rPr>
                <w:rFonts w:ascii="Times New Roman" w:hAnsi="Times New Roman" w:cs="Times New Roman"/>
                <w:sz w:val="28"/>
                <w:szCs w:val="28"/>
              </w:rPr>
              <w:t xml:space="preserve"> «О, Родина!»</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21</w:t>
            </w:r>
            <w:r w:rsidRPr="00D121B4">
              <w:rPr>
                <w:rFonts w:ascii="Times New Roman" w:hAnsi="Times New Roman" w:cs="Times New Roman"/>
                <w:sz w:val="28"/>
                <w:szCs w:val="28"/>
              </w:rPr>
              <w:t>.02</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44</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Поговорим о самом главном. «Песня защитников Брестской крепости».</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22</w:t>
            </w:r>
            <w:r w:rsidRPr="00D121B4">
              <w:rPr>
                <w:rFonts w:ascii="Times New Roman" w:hAnsi="Times New Roman" w:cs="Times New Roman"/>
                <w:sz w:val="28"/>
                <w:szCs w:val="28"/>
              </w:rPr>
              <w:t>.02</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45</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Наши проекты.</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28</w:t>
            </w:r>
            <w:r w:rsidRPr="00D121B4">
              <w:rPr>
                <w:rFonts w:ascii="Times New Roman" w:hAnsi="Times New Roman" w:cs="Times New Roman"/>
                <w:sz w:val="28"/>
                <w:szCs w:val="28"/>
              </w:rPr>
              <w:t>.02</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46</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Что уже знаем и умеем.</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01.03</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14879" w:type="dxa"/>
            <w:gridSpan w:val="6"/>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b/>
                <w:sz w:val="28"/>
              </w:rPr>
              <w:t>Страна Фантазия</w:t>
            </w: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47</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 xml:space="preserve"> Е. Велтистов «Приключения Электроника».</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lang w:val="en-US"/>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0</w:t>
            </w:r>
            <w:r>
              <w:rPr>
                <w:rFonts w:ascii="Times New Roman" w:hAnsi="Times New Roman" w:cs="Times New Roman"/>
                <w:sz w:val="28"/>
                <w:szCs w:val="28"/>
              </w:rPr>
              <w:t>7</w:t>
            </w:r>
            <w:r w:rsidRPr="00D121B4">
              <w:rPr>
                <w:rFonts w:ascii="Times New Roman" w:hAnsi="Times New Roman" w:cs="Times New Roman"/>
                <w:sz w:val="28"/>
                <w:szCs w:val="28"/>
              </w:rPr>
              <w:t>.03</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48</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Е. Велтистов «Приключения Электроника».</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lang w:val="en-US"/>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0</w:t>
            </w:r>
            <w:r>
              <w:rPr>
                <w:rFonts w:ascii="Times New Roman" w:hAnsi="Times New Roman" w:cs="Times New Roman"/>
                <w:sz w:val="28"/>
                <w:szCs w:val="28"/>
              </w:rPr>
              <w:t>8</w:t>
            </w:r>
            <w:r w:rsidRPr="00D121B4">
              <w:rPr>
                <w:rFonts w:ascii="Times New Roman" w:hAnsi="Times New Roman" w:cs="Times New Roman"/>
                <w:sz w:val="28"/>
                <w:szCs w:val="28"/>
              </w:rPr>
              <w:t>.03</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49</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 xml:space="preserve"> Кир Булычёв «Путешествие Алисы».</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lang w:val="en-US"/>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14</w:t>
            </w:r>
            <w:r w:rsidRPr="00D121B4">
              <w:rPr>
                <w:rFonts w:ascii="Times New Roman" w:hAnsi="Times New Roman" w:cs="Times New Roman"/>
                <w:sz w:val="28"/>
                <w:szCs w:val="28"/>
              </w:rPr>
              <w:t>.03</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50</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«Путешествие Алисы».</w:t>
            </w:r>
          </w:p>
        </w:tc>
        <w:tc>
          <w:tcPr>
            <w:tcW w:w="1134"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jc w:val="center"/>
              <w:rPr>
                <w:rFonts w:ascii="Times New Roman" w:hAnsi="Times New Roman" w:cs="Times New Roman"/>
                <w:sz w:val="28"/>
                <w:szCs w:val="28"/>
                <w:lang w:val="en-US"/>
              </w:rPr>
            </w:pP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15</w:t>
            </w:r>
            <w:r w:rsidRPr="00D121B4">
              <w:rPr>
                <w:rFonts w:ascii="Times New Roman" w:hAnsi="Times New Roman" w:cs="Times New Roman"/>
                <w:sz w:val="28"/>
                <w:szCs w:val="28"/>
              </w:rPr>
              <w:t>.03</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51</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Проверим себя.</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lang w:val="en-US"/>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21</w:t>
            </w:r>
            <w:r w:rsidRPr="00D121B4">
              <w:rPr>
                <w:rFonts w:ascii="Times New Roman" w:hAnsi="Times New Roman" w:cs="Times New Roman"/>
                <w:sz w:val="28"/>
                <w:szCs w:val="28"/>
              </w:rPr>
              <w:t>.03</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14879" w:type="dxa"/>
            <w:gridSpan w:val="6"/>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b/>
                <w:sz w:val="28"/>
              </w:rPr>
              <w:t>Зарубежная литература</w:t>
            </w: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52</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Что уже знаем и умеем.</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22</w:t>
            </w:r>
            <w:r w:rsidRPr="00D121B4">
              <w:rPr>
                <w:rFonts w:ascii="Times New Roman" w:hAnsi="Times New Roman" w:cs="Times New Roman"/>
                <w:sz w:val="28"/>
                <w:szCs w:val="28"/>
              </w:rPr>
              <w:t>.03</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A72D85">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53</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Дж. Свифт «Путешествие Гулливера».</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04.04</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54</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«Путешествие Гулливера».</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05.04</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55</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Обобщающий урок по разделу.</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11</w:t>
            </w:r>
            <w:r w:rsidRPr="00D121B4">
              <w:rPr>
                <w:rFonts w:ascii="Times New Roman" w:hAnsi="Times New Roman" w:cs="Times New Roman"/>
                <w:sz w:val="28"/>
                <w:szCs w:val="28"/>
              </w:rPr>
              <w:t>.04</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56</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 xml:space="preserve">Г. Х. Андерсен «Русалочка». </w:t>
            </w:r>
          </w:p>
        </w:tc>
        <w:tc>
          <w:tcPr>
            <w:tcW w:w="1134"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12</w:t>
            </w:r>
            <w:r w:rsidRPr="00D121B4">
              <w:rPr>
                <w:rFonts w:ascii="Times New Roman" w:hAnsi="Times New Roman" w:cs="Times New Roman"/>
                <w:sz w:val="28"/>
                <w:szCs w:val="28"/>
              </w:rPr>
              <w:t>.04</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lastRenderedPageBreak/>
              <w:t>57</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Г. Х. Андерсен «Русалочка».</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18</w:t>
            </w:r>
            <w:r w:rsidRPr="00D121B4">
              <w:rPr>
                <w:rFonts w:ascii="Times New Roman" w:hAnsi="Times New Roman" w:cs="Times New Roman"/>
                <w:sz w:val="28"/>
                <w:szCs w:val="28"/>
              </w:rPr>
              <w:t>.04</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58</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 xml:space="preserve">Г. Х. Андерсен «Русалочка». </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1</w:t>
            </w:r>
            <w:r>
              <w:rPr>
                <w:rFonts w:ascii="Times New Roman" w:hAnsi="Times New Roman" w:cs="Times New Roman"/>
                <w:sz w:val="28"/>
                <w:szCs w:val="28"/>
              </w:rPr>
              <w:t>9</w:t>
            </w:r>
            <w:r w:rsidRPr="00D121B4">
              <w:rPr>
                <w:rFonts w:ascii="Times New Roman" w:hAnsi="Times New Roman" w:cs="Times New Roman"/>
                <w:sz w:val="28"/>
                <w:szCs w:val="28"/>
              </w:rPr>
              <w:t>.04</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59</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Г. Х. Андерсен «Русалочка».</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2</w:t>
            </w:r>
            <w:r>
              <w:rPr>
                <w:rFonts w:ascii="Times New Roman" w:hAnsi="Times New Roman" w:cs="Times New Roman"/>
                <w:sz w:val="28"/>
                <w:szCs w:val="28"/>
              </w:rPr>
              <w:t>5</w:t>
            </w:r>
            <w:r w:rsidRPr="00D121B4">
              <w:rPr>
                <w:rFonts w:ascii="Times New Roman" w:hAnsi="Times New Roman" w:cs="Times New Roman"/>
                <w:sz w:val="28"/>
                <w:szCs w:val="28"/>
              </w:rPr>
              <w:t>.04</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60</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Внеклассное чтение.</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2</w:t>
            </w:r>
            <w:r>
              <w:rPr>
                <w:rFonts w:ascii="Times New Roman" w:hAnsi="Times New Roman" w:cs="Times New Roman"/>
                <w:sz w:val="28"/>
                <w:szCs w:val="28"/>
              </w:rPr>
              <w:t>6</w:t>
            </w:r>
            <w:r w:rsidRPr="00D121B4">
              <w:rPr>
                <w:rFonts w:ascii="Times New Roman" w:hAnsi="Times New Roman" w:cs="Times New Roman"/>
                <w:sz w:val="28"/>
                <w:szCs w:val="28"/>
              </w:rPr>
              <w:t>.04</w:t>
            </w:r>
          </w:p>
        </w:tc>
        <w:tc>
          <w:tcPr>
            <w:tcW w:w="1276"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61</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 xml:space="preserve">Марк Твен «Приключения Тома </w:t>
            </w:r>
            <w:proofErr w:type="spellStart"/>
            <w:r w:rsidRPr="00D121B4">
              <w:rPr>
                <w:rFonts w:ascii="Times New Roman" w:hAnsi="Times New Roman" w:cs="Times New Roman"/>
                <w:sz w:val="28"/>
                <w:szCs w:val="28"/>
              </w:rPr>
              <w:t>Сойера</w:t>
            </w:r>
            <w:proofErr w:type="spellEnd"/>
            <w:r w:rsidRPr="00D121B4">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02.05</w:t>
            </w:r>
          </w:p>
        </w:tc>
        <w:tc>
          <w:tcPr>
            <w:tcW w:w="1276"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62</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 xml:space="preserve">Марк Твен «Приключения Тома </w:t>
            </w:r>
            <w:proofErr w:type="spellStart"/>
            <w:r w:rsidRPr="00D121B4">
              <w:rPr>
                <w:rFonts w:ascii="Times New Roman" w:hAnsi="Times New Roman" w:cs="Times New Roman"/>
                <w:sz w:val="28"/>
                <w:szCs w:val="28"/>
              </w:rPr>
              <w:t>Сойера</w:t>
            </w:r>
            <w:proofErr w:type="spellEnd"/>
            <w:r w:rsidRPr="00D121B4">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03.05</w:t>
            </w:r>
          </w:p>
        </w:tc>
        <w:tc>
          <w:tcPr>
            <w:tcW w:w="1276"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63</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color w:val="000000"/>
                <w:sz w:val="28"/>
                <w:szCs w:val="28"/>
                <w:shd w:val="clear" w:color="auto" w:fill="FFFFFF"/>
              </w:rPr>
              <w:t xml:space="preserve">Поступок как характеристика героя произведения. М. Твен “Приключения Тома </w:t>
            </w:r>
            <w:proofErr w:type="spellStart"/>
            <w:r w:rsidRPr="00D121B4">
              <w:rPr>
                <w:rFonts w:ascii="Times New Roman" w:hAnsi="Times New Roman" w:cs="Times New Roman"/>
                <w:color w:val="000000"/>
                <w:sz w:val="28"/>
                <w:szCs w:val="28"/>
                <w:shd w:val="clear" w:color="auto" w:fill="FFFFFF"/>
              </w:rPr>
              <w:t>Сойера</w:t>
            </w:r>
            <w:proofErr w:type="spellEnd"/>
            <w:r w:rsidRPr="00D121B4">
              <w:rPr>
                <w:rFonts w:ascii="Times New Roman" w:hAnsi="Times New Roman" w:cs="Times New Roman"/>
                <w:color w:val="000000"/>
                <w:sz w:val="28"/>
                <w:szCs w:val="28"/>
                <w:shd w:val="clear" w:color="auto" w:fill="FFFFFF"/>
              </w:rPr>
              <w:t>”.</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lang w:val="en-US"/>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0</w:t>
            </w:r>
            <w:r>
              <w:rPr>
                <w:rFonts w:ascii="Times New Roman" w:hAnsi="Times New Roman" w:cs="Times New Roman"/>
                <w:sz w:val="28"/>
                <w:szCs w:val="28"/>
              </w:rPr>
              <w:t>9</w:t>
            </w:r>
            <w:r w:rsidRPr="00D121B4">
              <w:rPr>
                <w:rFonts w:ascii="Times New Roman" w:hAnsi="Times New Roman" w:cs="Times New Roman"/>
                <w:sz w:val="28"/>
                <w:szCs w:val="28"/>
              </w:rPr>
              <w:t>.05</w:t>
            </w:r>
          </w:p>
        </w:tc>
        <w:tc>
          <w:tcPr>
            <w:tcW w:w="1276"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64</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Внеклассное чтение: « В стране литературных героев».</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lang w:val="en-US"/>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10</w:t>
            </w:r>
            <w:r w:rsidRPr="00D121B4">
              <w:rPr>
                <w:rFonts w:ascii="Times New Roman" w:hAnsi="Times New Roman" w:cs="Times New Roman"/>
                <w:sz w:val="28"/>
                <w:szCs w:val="28"/>
              </w:rPr>
              <w:t>.05</w:t>
            </w:r>
          </w:p>
        </w:tc>
        <w:tc>
          <w:tcPr>
            <w:tcW w:w="1276"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65</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b/>
                <w:sz w:val="28"/>
                <w:szCs w:val="28"/>
              </w:rPr>
            </w:pPr>
            <w:r w:rsidRPr="00D121B4">
              <w:rPr>
                <w:rFonts w:ascii="Times New Roman" w:hAnsi="Times New Roman" w:cs="Times New Roman"/>
                <w:b/>
                <w:sz w:val="28"/>
                <w:szCs w:val="28"/>
              </w:rPr>
              <w:t>Итоговое тестирование.</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lang w:val="en-US"/>
              </w:rPr>
            </w:pPr>
            <w:r w:rsidRPr="00D121B4">
              <w:rPr>
                <w:rFonts w:ascii="Times New Roman" w:hAnsi="Times New Roman" w:cs="Times New Roman"/>
                <w:sz w:val="28"/>
                <w:szCs w:val="28"/>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1</w:t>
            </w:r>
            <w:r>
              <w:rPr>
                <w:rFonts w:ascii="Times New Roman" w:hAnsi="Times New Roman" w:cs="Times New Roman"/>
                <w:sz w:val="28"/>
                <w:szCs w:val="28"/>
              </w:rPr>
              <w:t>6</w:t>
            </w:r>
            <w:r w:rsidRPr="00D121B4">
              <w:rPr>
                <w:rFonts w:ascii="Times New Roman" w:hAnsi="Times New Roman" w:cs="Times New Roman"/>
                <w:sz w:val="28"/>
                <w:szCs w:val="28"/>
              </w:rPr>
              <w:t>.05</w:t>
            </w:r>
          </w:p>
        </w:tc>
        <w:tc>
          <w:tcPr>
            <w:tcW w:w="1276"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66</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Проверка навыков чтения.</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1</w:t>
            </w:r>
            <w:r>
              <w:rPr>
                <w:rFonts w:ascii="Times New Roman" w:hAnsi="Times New Roman" w:cs="Times New Roman"/>
                <w:sz w:val="28"/>
                <w:szCs w:val="28"/>
              </w:rPr>
              <w:t>7</w:t>
            </w:r>
            <w:r w:rsidRPr="00D121B4">
              <w:rPr>
                <w:rFonts w:ascii="Times New Roman" w:hAnsi="Times New Roman" w:cs="Times New Roman"/>
                <w:sz w:val="28"/>
                <w:szCs w:val="28"/>
              </w:rPr>
              <w:t>.05</w:t>
            </w:r>
          </w:p>
        </w:tc>
        <w:tc>
          <w:tcPr>
            <w:tcW w:w="1276"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67</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shd w:val="clear" w:color="auto" w:fill="FFFFFF"/>
              <w:rPr>
                <w:rFonts w:ascii="Times New Roman" w:hAnsi="Times New Roman" w:cs="Times New Roman"/>
                <w:color w:val="000000"/>
                <w:sz w:val="28"/>
                <w:szCs w:val="28"/>
              </w:rPr>
            </w:pPr>
            <w:r w:rsidRPr="00D121B4">
              <w:rPr>
                <w:rFonts w:ascii="Times New Roman" w:hAnsi="Times New Roman" w:cs="Times New Roman"/>
                <w:color w:val="000000"/>
                <w:sz w:val="28"/>
                <w:szCs w:val="28"/>
              </w:rPr>
              <w:t>Организация работы над </w:t>
            </w:r>
            <w:r w:rsidRPr="00D121B4">
              <w:rPr>
                <w:rFonts w:ascii="Times New Roman" w:hAnsi="Times New Roman" w:cs="Times New Roman"/>
                <w:bCs/>
                <w:color w:val="000000"/>
                <w:sz w:val="28"/>
                <w:szCs w:val="28"/>
              </w:rPr>
              <w:t>проектом</w:t>
            </w:r>
            <w:r w:rsidRPr="00D121B4">
              <w:rPr>
                <w:rFonts w:ascii="Times New Roman" w:hAnsi="Times New Roman" w:cs="Times New Roman"/>
                <w:color w:val="000000"/>
                <w:sz w:val="28"/>
                <w:szCs w:val="28"/>
              </w:rPr>
              <w:t>: “Моя любимая книга”. Урок-отчёт за год. </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23</w:t>
            </w:r>
            <w:r w:rsidRPr="00D121B4">
              <w:rPr>
                <w:rFonts w:ascii="Times New Roman" w:hAnsi="Times New Roman" w:cs="Times New Roman"/>
                <w:sz w:val="28"/>
                <w:szCs w:val="28"/>
              </w:rPr>
              <w:t>.05</w:t>
            </w:r>
          </w:p>
        </w:tc>
        <w:tc>
          <w:tcPr>
            <w:tcW w:w="1276"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95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68</w:t>
            </w:r>
          </w:p>
        </w:tc>
        <w:tc>
          <w:tcPr>
            <w:tcW w:w="5992"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Обобщающий урок по разделу «Страна Фантазия».</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jc w:val="center"/>
              <w:rPr>
                <w:rFonts w:ascii="Times New Roman" w:hAnsi="Times New Roman" w:cs="Times New Roman"/>
                <w:sz w:val="28"/>
                <w:szCs w:val="28"/>
              </w:rPr>
            </w:pPr>
            <w:r w:rsidRPr="00D121B4">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Pr>
                <w:rFonts w:ascii="Times New Roman" w:hAnsi="Times New Roman" w:cs="Times New Roman"/>
                <w:sz w:val="28"/>
                <w:szCs w:val="28"/>
              </w:rPr>
              <w:t>24</w:t>
            </w:r>
            <w:r w:rsidRPr="00D121B4">
              <w:rPr>
                <w:rFonts w:ascii="Times New Roman" w:hAnsi="Times New Roman" w:cs="Times New Roman"/>
                <w:sz w:val="28"/>
                <w:szCs w:val="28"/>
              </w:rPr>
              <w:t>.05</w:t>
            </w:r>
          </w:p>
        </w:tc>
        <w:tc>
          <w:tcPr>
            <w:tcW w:w="1276" w:type="dxa"/>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p>
        </w:tc>
        <w:tc>
          <w:tcPr>
            <w:tcW w:w="4389" w:type="dxa"/>
            <w:tcBorders>
              <w:top w:val="single" w:sz="4" w:space="0" w:color="auto"/>
              <w:left w:val="single" w:sz="4" w:space="0" w:color="auto"/>
              <w:bottom w:val="single" w:sz="4" w:space="0" w:color="auto"/>
              <w:right w:val="single" w:sz="4" w:space="0" w:color="auto"/>
            </w:tcBorders>
          </w:tcPr>
          <w:p w:rsidR="00E06398" w:rsidRPr="00D121B4" w:rsidRDefault="00E06398" w:rsidP="00E06398">
            <w:pPr>
              <w:rPr>
                <w:rFonts w:ascii="Times New Roman" w:hAnsi="Times New Roman" w:cs="Times New Roman"/>
                <w:sz w:val="28"/>
                <w:szCs w:val="28"/>
              </w:rPr>
            </w:pPr>
          </w:p>
        </w:tc>
      </w:tr>
      <w:tr w:rsidR="00E06398" w:rsidRPr="00D121B4" w:rsidTr="00D121B4">
        <w:tc>
          <w:tcPr>
            <w:tcW w:w="14879" w:type="dxa"/>
            <w:gridSpan w:val="6"/>
            <w:tcBorders>
              <w:top w:val="single" w:sz="4" w:space="0" w:color="auto"/>
              <w:left w:val="single" w:sz="4" w:space="0" w:color="auto"/>
              <w:bottom w:val="single" w:sz="4" w:space="0" w:color="auto"/>
              <w:right w:val="single" w:sz="4" w:space="0" w:color="auto"/>
            </w:tcBorders>
            <w:hideMark/>
          </w:tcPr>
          <w:p w:rsidR="00E06398" w:rsidRPr="00D121B4" w:rsidRDefault="00E06398" w:rsidP="00E06398">
            <w:pPr>
              <w:rPr>
                <w:rFonts w:ascii="Times New Roman" w:hAnsi="Times New Roman" w:cs="Times New Roman"/>
                <w:sz w:val="28"/>
                <w:szCs w:val="28"/>
              </w:rPr>
            </w:pPr>
            <w:r w:rsidRPr="00D121B4">
              <w:rPr>
                <w:rFonts w:ascii="Times New Roman" w:hAnsi="Times New Roman" w:cs="Times New Roman"/>
                <w:sz w:val="28"/>
                <w:szCs w:val="28"/>
              </w:rPr>
              <w:t>Итого: 68 часов</w:t>
            </w:r>
          </w:p>
        </w:tc>
      </w:tr>
    </w:tbl>
    <w:p w:rsidR="00D121B4" w:rsidRDefault="00D121B4" w:rsidP="00D121B4">
      <w:pPr>
        <w:rPr>
          <w:rFonts w:eastAsia="Times New Roman"/>
          <w:sz w:val="24"/>
          <w:szCs w:val="24"/>
          <w:lang w:eastAsia="ru-RU"/>
        </w:rPr>
      </w:pPr>
    </w:p>
    <w:p w:rsidR="00026BB6" w:rsidRPr="00E92783" w:rsidRDefault="00026BB6" w:rsidP="00026BB6">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sectPr w:rsidR="00026BB6" w:rsidRPr="00E92783" w:rsidSect="00E92783">
      <w:footerReference w:type="default" r:id="rId9"/>
      <w:pgSz w:w="16838" w:h="11906" w:orient="landscape"/>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1932" w:rsidRDefault="00041932" w:rsidP="00840FCA">
      <w:pPr>
        <w:spacing w:after="0" w:line="240" w:lineRule="auto"/>
      </w:pPr>
      <w:r>
        <w:separator/>
      </w:r>
    </w:p>
  </w:endnote>
  <w:endnote w:type="continuationSeparator" w:id="0">
    <w:p w:rsidR="00041932" w:rsidRDefault="00041932" w:rsidP="00840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SchoolBookC">
    <w:altName w:val="MS Mincho"/>
    <w:panose1 w:val="00000000000000000000"/>
    <w:charset w:val="80"/>
    <w:family w:val="auto"/>
    <w:notTrueType/>
    <w:pitch w:val="default"/>
    <w:sig w:usb0="00000001" w:usb1="08070000" w:usb2="00000010" w:usb3="00000000" w:csb0="00020000" w:csb1="00000000"/>
  </w:font>
  <w:font w:name="SchoolBookC-Italic">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2800013"/>
      <w:docPartObj>
        <w:docPartGallery w:val="Page Numbers (Bottom of Page)"/>
        <w:docPartUnique/>
      </w:docPartObj>
    </w:sdtPr>
    <w:sdtEndPr/>
    <w:sdtContent>
      <w:p w:rsidR="00A72D85" w:rsidRDefault="00A72D85">
        <w:pPr>
          <w:pStyle w:val="a7"/>
          <w:jc w:val="right"/>
        </w:pPr>
        <w:r>
          <w:fldChar w:fldCharType="begin"/>
        </w:r>
        <w:r>
          <w:instrText>PAGE   \* MERGEFORMAT</w:instrText>
        </w:r>
        <w:r>
          <w:fldChar w:fldCharType="separate"/>
        </w:r>
        <w:r w:rsidR="00224FD6">
          <w:rPr>
            <w:noProof/>
          </w:rPr>
          <w:t>22</w:t>
        </w:r>
        <w:r>
          <w:fldChar w:fldCharType="end"/>
        </w:r>
      </w:p>
    </w:sdtContent>
  </w:sdt>
  <w:p w:rsidR="00A72D85" w:rsidRDefault="00A72D8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1932" w:rsidRDefault="00041932" w:rsidP="00840FCA">
      <w:pPr>
        <w:spacing w:after="0" w:line="240" w:lineRule="auto"/>
      </w:pPr>
      <w:r>
        <w:separator/>
      </w:r>
    </w:p>
  </w:footnote>
  <w:footnote w:type="continuationSeparator" w:id="0">
    <w:p w:rsidR="00041932" w:rsidRDefault="00041932" w:rsidP="00840F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7098E"/>
    <w:multiLevelType w:val="multilevel"/>
    <w:tmpl w:val="7B18D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6F6B49"/>
    <w:multiLevelType w:val="hybridMultilevel"/>
    <w:tmpl w:val="6BA4E62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1A6A0589"/>
    <w:multiLevelType w:val="hybridMultilevel"/>
    <w:tmpl w:val="F2A2F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4C6358"/>
    <w:multiLevelType w:val="hybridMultilevel"/>
    <w:tmpl w:val="FAF0504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0A169FB"/>
    <w:multiLevelType w:val="hybridMultilevel"/>
    <w:tmpl w:val="2FE6D1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C5620A0"/>
    <w:multiLevelType w:val="multilevel"/>
    <w:tmpl w:val="C4B28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3A5DD8"/>
    <w:multiLevelType w:val="hybridMultilevel"/>
    <w:tmpl w:val="E2580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87070A"/>
    <w:multiLevelType w:val="multilevel"/>
    <w:tmpl w:val="814E2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740164"/>
    <w:multiLevelType w:val="hybridMultilevel"/>
    <w:tmpl w:val="055275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54B0777"/>
    <w:multiLevelType w:val="multilevel"/>
    <w:tmpl w:val="35321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1231AD"/>
    <w:multiLevelType w:val="hybridMultilevel"/>
    <w:tmpl w:val="7BAAA57A"/>
    <w:lvl w:ilvl="0" w:tplc="A978DC88">
      <w:start w:val="1"/>
      <w:numFmt w:val="decimal"/>
      <w:lvlText w:val="%1."/>
      <w:lvlJc w:val="left"/>
      <w:pPr>
        <w:ind w:left="720" w:hanging="360"/>
      </w:pPr>
      <w:rPr>
        <w:rFonts w:ascii="Times New Roman" w:eastAsia="SimSu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1C824A4"/>
    <w:multiLevelType w:val="multilevel"/>
    <w:tmpl w:val="E54C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D43B75"/>
    <w:multiLevelType w:val="multilevel"/>
    <w:tmpl w:val="6764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907242"/>
    <w:multiLevelType w:val="hybridMultilevel"/>
    <w:tmpl w:val="4BAC6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83A453A"/>
    <w:multiLevelType w:val="multilevel"/>
    <w:tmpl w:val="0AEC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E35798"/>
    <w:multiLevelType w:val="multilevel"/>
    <w:tmpl w:val="3B5A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C10882"/>
    <w:multiLevelType w:val="multilevel"/>
    <w:tmpl w:val="19B4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9A0DC6"/>
    <w:multiLevelType w:val="multilevel"/>
    <w:tmpl w:val="42843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874748"/>
    <w:multiLevelType w:val="hybridMultilevel"/>
    <w:tmpl w:val="80C45B7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4"/>
  </w:num>
  <w:num w:numId="2">
    <w:abstractNumId w:val="13"/>
  </w:num>
  <w:num w:numId="3">
    <w:abstractNumId w:val="2"/>
  </w:num>
  <w:num w:numId="4">
    <w:abstractNumId w:val="6"/>
  </w:num>
  <w:num w:numId="5">
    <w:abstractNumId w:val="8"/>
  </w:num>
  <w:num w:numId="6">
    <w:abstractNumId w:val="7"/>
  </w:num>
  <w:num w:numId="7">
    <w:abstractNumId w:val="0"/>
  </w:num>
  <w:num w:numId="8">
    <w:abstractNumId w:val="10"/>
  </w:num>
  <w:num w:numId="9">
    <w:abstractNumId w:val="3"/>
  </w:num>
  <w:num w:numId="10">
    <w:abstractNumId w:val="18"/>
  </w:num>
  <w:num w:numId="11">
    <w:abstractNumId w:val="1"/>
  </w:num>
  <w:num w:numId="12">
    <w:abstractNumId w:val="15"/>
  </w:num>
  <w:num w:numId="13">
    <w:abstractNumId w:val="11"/>
  </w:num>
  <w:num w:numId="14">
    <w:abstractNumId w:val="9"/>
  </w:num>
  <w:num w:numId="15">
    <w:abstractNumId w:val="5"/>
  </w:num>
  <w:num w:numId="16">
    <w:abstractNumId w:val="17"/>
  </w:num>
  <w:num w:numId="17">
    <w:abstractNumId w:val="14"/>
  </w:num>
  <w:num w:numId="18">
    <w:abstractNumId w:val="1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70C"/>
    <w:rsid w:val="00026BB6"/>
    <w:rsid w:val="00041932"/>
    <w:rsid w:val="001A12F8"/>
    <w:rsid w:val="00224FD6"/>
    <w:rsid w:val="00225876"/>
    <w:rsid w:val="002E2297"/>
    <w:rsid w:val="004B1AF7"/>
    <w:rsid w:val="00632122"/>
    <w:rsid w:val="0072570C"/>
    <w:rsid w:val="007572FA"/>
    <w:rsid w:val="007777E4"/>
    <w:rsid w:val="00840FCA"/>
    <w:rsid w:val="0085035D"/>
    <w:rsid w:val="008D7EA1"/>
    <w:rsid w:val="00990EDF"/>
    <w:rsid w:val="00A11313"/>
    <w:rsid w:val="00A72D85"/>
    <w:rsid w:val="00B16E06"/>
    <w:rsid w:val="00C134B5"/>
    <w:rsid w:val="00C34DE4"/>
    <w:rsid w:val="00D121B4"/>
    <w:rsid w:val="00D77E31"/>
    <w:rsid w:val="00E06398"/>
    <w:rsid w:val="00E92783"/>
    <w:rsid w:val="00EC6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3EC7D"/>
  <w15:chartTrackingRefBased/>
  <w15:docId w15:val="{61DAC584-3834-42CF-846D-A2E6EE18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7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570C"/>
    <w:pPr>
      <w:ind w:left="720"/>
      <w:contextualSpacing/>
    </w:pPr>
  </w:style>
  <w:style w:type="table" w:styleId="a4">
    <w:name w:val="Table Grid"/>
    <w:basedOn w:val="a1"/>
    <w:uiPriority w:val="59"/>
    <w:rsid w:val="00725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840FC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40FCA"/>
  </w:style>
  <w:style w:type="paragraph" w:styleId="a7">
    <w:name w:val="footer"/>
    <w:basedOn w:val="a"/>
    <w:link w:val="a8"/>
    <w:uiPriority w:val="99"/>
    <w:unhideWhenUsed/>
    <w:rsid w:val="00840FC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40F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191522">
      <w:bodyDiv w:val="1"/>
      <w:marLeft w:val="0"/>
      <w:marRight w:val="0"/>
      <w:marTop w:val="0"/>
      <w:marBottom w:val="0"/>
      <w:divBdr>
        <w:top w:val="none" w:sz="0" w:space="0" w:color="auto"/>
        <w:left w:val="none" w:sz="0" w:space="0" w:color="auto"/>
        <w:bottom w:val="none" w:sz="0" w:space="0" w:color="auto"/>
        <w:right w:val="none" w:sz="0" w:space="0" w:color="auto"/>
      </w:divBdr>
    </w:div>
    <w:div w:id="170767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deouroki.net/" TargetMode="External"/><Relationship Id="rId3" Type="http://schemas.openxmlformats.org/officeDocument/2006/relationships/settings" Target="settings.xml"/><Relationship Id="rId7" Type="http://schemas.openxmlformats.org/officeDocument/2006/relationships/hyperlink" Target="http://shkolaonlain.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29</Pages>
  <Words>5941</Words>
  <Characters>33869</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chicago</dc:creator>
  <cp:keywords/>
  <dc:description/>
  <cp:lastModifiedBy>Фатима</cp:lastModifiedBy>
  <cp:revision>14</cp:revision>
  <dcterms:created xsi:type="dcterms:W3CDTF">2021-08-23T05:58:00Z</dcterms:created>
  <dcterms:modified xsi:type="dcterms:W3CDTF">2022-08-23T08:36:00Z</dcterms:modified>
</cp:coreProperties>
</file>